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129" w:rsidRPr="002257A2" w:rsidRDefault="00711129">
      <w:pPr>
        <w:jc w:val="center"/>
        <w:rPr>
          <w:rFonts w:ascii="宋体" w:hAnsi="宋体"/>
          <w:color w:val="000000" w:themeColor="text1"/>
          <w:sz w:val="30"/>
          <w:szCs w:val="30"/>
        </w:rPr>
      </w:pPr>
    </w:p>
    <w:p w:rsidR="00711129" w:rsidRPr="002257A2" w:rsidRDefault="00711129">
      <w:pPr>
        <w:jc w:val="center"/>
        <w:rPr>
          <w:rFonts w:ascii="宋体" w:hAnsi="宋体"/>
          <w:color w:val="000000" w:themeColor="text1"/>
          <w:sz w:val="30"/>
          <w:szCs w:val="30"/>
        </w:rPr>
      </w:pPr>
    </w:p>
    <w:p w:rsidR="00711129" w:rsidRPr="002257A2" w:rsidRDefault="00905B4E">
      <w:pPr>
        <w:jc w:val="center"/>
        <w:rPr>
          <w:rFonts w:ascii="宋体" w:hAnsi="宋体"/>
          <w:color w:val="000000" w:themeColor="text1"/>
          <w:sz w:val="44"/>
          <w:szCs w:val="48"/>
        </w:rPr>
      </w:pPr>
      <w:r w:rsidRPr="002257A2">
        <w:rPr>
          <w:rFonts w:ascii="宋体" w:hAnsi="宋体" w:hint="eastAsia"/>
          <w:color w:val="000000" w:themeColor="text1"/>
          <w:sz w:val="44"/>
          <w:szCs w:val="48"/>
        </w:rPr>
        <w:t>重油高科电控燃油喷射系统（重庆）有限公司</w:t>
      </w:r>
      <w:r w:rsidR="00CF3351" w:rsidRPr="002257A2">
        <w:rPr>
          <w:rFonts w:ascii="宋体" w:hAnsi="宋体" w:hint="eastAsia"/>
          <w:color w:val="000000" w:themeColor="text1"/>
          <w:sz w:val="44"/>
          <w:szCs w:val="48"/>
        </w:rPr>
        <w:t>202</w:t>
      </w:r>
      <w:r w:rsidRPr="002257A2">
        <w:rPr>
          <w:rFonts w:ascii="宋体" w:hAnsi="宋体" w:hint="eastAsia"/>
          <w:color w:val="000000" w:themeColor="text1"/>
          <w:sz w:val="44"/>
          <w:szCs w:val="48"/>
        </w:rPr>
        <w:t>2</w:t>
      </w:r>
      <w:r w:rsidR="00CF3351" w:rsidRPr="002257A2">
        <w:rPr>
          <w:rFonts w:ascii="宋体" w:hAnsi="宋体" w:hint="eastAsia"/>
          <w:color w:val="000000" w:themeColor="text1"/>
          <w:sz w:val="44"/>
          <w:szCs w:val="48"/>
        </w:rPr>
        <w:t>年</w:t>
      </w:r>
      <w:r w:rsidR="001F0D20" w:rsidRPr="002257A2">
        <w:rPr>
          <w:rFonts w:ascii="宋体" w:hAnsi="宋体" w:hint="eastAsia"/>
          <w:color w:val="000000" w:themeColor="text1"/>
          <w:sz w:val="44"/>
          <w:szCs w:val="48"/>
        </w:rPr>
        <w:t>辅料类</w:t>
      </w:r>
      <w:r w:rsidR="00CD7144" w:rsidRPr="002257A2">
        <w:rPr>
          <w:rFonts w:ascii="宋体" w:hAnsi="宋体" w:hint="eastAsia"/>
          <w:color w:val="000000" w:themeColor="text1"/>
          <w:sz w:val="44"/>
          <w:szCs w:val="48"/>
        </w:rPr>
        <w:t>采购</w:t>
      </w:r>
      <w:r w:rsidR="00711129" w:rsidRPr="002257A2">
        <w:rPr>
          <w:rFonts w:ascii="宋体" w:hAnsi="宋体" w:hint="eastAsia"/>
          <w:color w:val="000000" w:themeColor="text1"/>
          <w:sz w:val="44"/>
          <w:szCs w:val="48"/>
        </w:rPr>
        <w:t>项目</w:t>
      </w:r>
    </w:p>
    <w:p w:rsidR="00711129" w:rsidRPr="002257A2" w:rsidRDefault="00711129">
      <w:pPr>
        <w:jc w:val="right"/>
        <w:rPr>
          <w:color w:val="000000" w:themeColor="text1"/>
          <w:sz w:val="28"/>
          <w:szCs w:val="28"/>
        </w:rPr>
      </w:pPr>
    </w:p>
    <w:p w:rsidR="00711129" w:rsidRPr="002257A2" w:rsidRDefault="00711129">
      <w:pPr>
        <w:jc w:val="right"/>
        <w:rPr>
          <w:color w:val="000000" w:themeColor="text1"/>
          <w:sz w:val="28"/>
          <w:szCs w:val="28"/>
        </w:rPr>
      </w:pPr>
    </w:p>
    <w:p w:rsidR="00711129" w:rsidRPr="002257A2" w:rsidRDefault="00711129">
      <w:pPr>
        <w:ind w:right="280"/>
        <w:jc w:val="right"/>
        <w:rPr>
          <w:color w:val="000000" w:themeColor="text1"/>
          <w:sz w:val="28"/>
          <w:szCs w:val="28"/>
        </w:rPr>
      </w:pPr>
      <w:r w:rsidRPr="002257A2">
        <w:rPr>
          <w:color w:val="000000" w:themeColor="text1"/>
          <w:sz w:val="28"/>
          <w:szCs w:val="28"/>
        </w:rPr>
        <w:t xml:space="preserve"> </w:t>
      </w:r>
    </w:p>
    <w:p w:rsidR="00711129" w:rsidRPr="002257A2" w:rsidRDefault="00711129">
      <w:pPr>
        <w:jc w:val="center"/>
        <w:rPr>
          <w:rFonts w:ascii="黑体" w:eastAsia="黑体" w:hAnsi="宋体"/>
          <w:color w:val="000000" w:themeColor="text1"/>
          <w:sz w:val="84"/>
          <w:szCs w:val="84"/>
        </w:rPr>
      </w:pPr>
      <w:r w:rsidRPr="002257A2">
        <w:rPr>
          <w:rFonts w:ascii="黑体" w:eastAsia="黑体" w:hAnsi="宋体" w:hint="eastAsia"/>
          <w:color w:val="000000" w:themeColor="text1"/>
          <w:sz w:val="84"/>
          <w:szCs w:val="84"/>
        </w:rPr>
        <w:t>招</w:t>
      </w:r>
    </w:p>
    <w:p w:rsidR="00711129" w:rsidRPr="002257A2" w:rsidRDefault="00711129">
      <w:pPr>
        <w:jc w:val="center"/>
        <w:rPr>
          <w:rFonts w:ascii="黑体" w:eastAsia="黑体" w:hAnsi="宋体"/>
          <w:color w:val="000000" w:themeColor="text1"/>
          <w:sz w:val="84"/>
          <w:szCs w:val="84"/>
        </w:rPr>
      </w:pPr>
    </w:p>
    <w:p w:rsidR="00711129" w:rsidRPr="002257A2" w:rsidRDefault="00711129">
      <w:pPr>
        <w:jc w:val="center"/>
        <w:rPr>
          <w:rFonts w:ascii="黑体" w:eastAsia="黑体" w:hAnsi="宋体"/>
          <w:color w:val="000000" w:themeColor="text1"/>
          <w:sz w:val="84"/>
          <w:szCs w:val="84"/>
        </w:rPr>
      </w:pPr>
      <w:r w:rsidRPr="002257A2">
        <w:rPr>
          <w:rFonts w:ascii="黑体" w:eastAsia="黑体" w:hAnsi="宋体" w:hint="eastAsia"/>
          <w:color w:val="000000" w:themeColor="text1"/>
          <w:sz w:val="84"/>
          <w:szCs w:val="84"/>
        </w:rPr>
        <w:t>标</w:t>
      </w:r>
    </w:p>
    <w:p w:rsidR="00711129" w:rsidRPr="002257A2" w:rsidRDefault="00711129">
      <w:pPr>
        <w:jc w:val="center"/>
        <w:rPr>
          <w:rFonts w:ascii="黑体" w:eastAsia="黑体" w:hAnsi="宋体"/>
          <w:color w:val="000000" w:themeColor="text1"/>
          <w:sz w:val="84"/>
          <w:szCs w:val="84"/>
        </w:rPr>
      </w:pPr>
    </w:p>
    <w:p w:rsidR="00711129" w:rsidRPr="002257A2" w:rsidRDefault="00711129">
      <w:pPr>
        <w:jc w:val="center"/>
        <w:rPr>
          <w:rFonts w:ascii="宋体" w:hAnsi="宋体"/>
          <w:color w:val="000000" w:themeColor="text1"/>
          <w:sz w:val="72"/>
          <w:szCs w:val="72"/>
        </w:rPr>
      </w:pPr>
      <w:r w:rsidRPr="002257A2">
        <w:rPr>
          <w:rFonts w:ascii="黑体" w:eastAsia="黑体" w:hAnsi="宋体" w:hint="eastAsia"/>
          <w:color w:val="000000" w:themeColor="text1"/>
          <w:sz w:val="84"/>
          <w:szCs w:val="84"/>
        </w:rPr>
        <w:t>书</w:t>
      </w:r>
    </w:p>
    <w:p w:rsidR="00711129" w:rsidRPr="002257A2" w:rsidRDefault="00711129">
      <w:pPr>
        <w:jc w:val="center"/>
        <w:rPr>
          <w:rFonts w:ascii="宋体" w:hAnsi="宋体"/>
          <w:color w:val="000000" w:themeColor="text1"/>
          <w:sz w:val="48"/>
          <w:szCs w:val="48"/>
        </w:rPr>
      </w:pPr>
    </w:p>
    <w:p w:rsidR="00711129" w:rsidRPr="002257A2" w:rsidRDefault="00515A42">
      <w:pPr>
        <w:jc w:val="center"/>
        <w:rPr>
          <w:rFonts w:ascii="宋体" w:hAnsi="宋体"/>
          <w:color w:val="000000" w:themeColor="text1"/>
          <w:sz w:val="28"/>
          <w:szCs w:val="28"/>
        </w:rPr>
      </w:pPr>
      <w:r w:rsidRPr="002257A2">
        <w:rPr>
          <w:rFonts w:ascii="宋体" w:hAnsi="宋体" w:hint="eastAsia"/>
          <w:color w:val="000000" w:themeColor="text1"/>
          <w:sz w:val="28"/>
          <w:szCs w:val="28"/>
        </w:rPr>
        <w:t>招标编号：</w:t>
      </w:r>
      <w:r w:rsidR="00820141" w:rsidRPr="002257A2">
        <w:rPr>
          <w:rFonts w:ascii="宋体" w:hAnsi="宋体" w:hint="eastAsia"/>
          <w:color w:val="000000" w:themeColor="text1"/>
          <w:sz w:val="28"/>
          <w:szCs w:val="28"/>
        </w:rPr>
        <w:t>CYCG-ZB-202</w:t>
      </w:r>
      <w:r w:rsidR="00CD7144" w:rsidRPr="002257A2">
        <w:rPr>
          <w:rFonts w:ascii="宋体" w:hAnsi="宋体" w:hint="eastAsia"/>
          <w:color w:val="000000" w:themeColor="text1"/>
          <w:sz w:val="28"/>
          <w:szCs w:val="28"/>
        </w:rPr>
        <w:t>2</w:t>
      </w:r>
      <w:r w:rsidR="00905B4E" w:rsidRPr="002257A2">
        <w:rPr>
          <w:rFonts w:ascii="宋体" w:hAnsi="宋体" w:hint="eastAsia"/>
          <w:color w:val="000000" w:themeColor="text1"/>
          <w:sz w:val="28"/>
          <w:szCs w:val="28"/>
        </w:rPr>
        <w:t>0</w:t>
      </w:r>
      <w:r w:rsidR="006F0936" w:rsidRPr="002257A2">
        <w:rPr>
          <w:rFonts w:ascii="宋体" w:hAnsi="宋体"/>
          <w:color w:val="000000" w:themeColor="text1"/>
          <w:sz w:val="28"/>
          <w:szCs w:val="28"/>
        </w:rPr>
        <w:t>1</w:t>
      </w:r>
      <w:r w:rsidR="001F0D20" w:rsidRPr="002257A2">
        <w:rPr>
          <w:rFonts w:ascii="宋体" w:hAnsi="宋体"/>
          <w:color w:val="000000" w:themeColor="text1"/>
          <w:sz w:val="28"/>
          <w:szCs w:val="28"/>
        </w:rPr>
        <w:t>9</w:t>
      </w:r>
    </w:p>
    <w:p w:rsidR="00515A42" w:rsidRPr="002257A2" w:rsidRDefault="00515A42">
      <w:pPr>
        <w:jc w:val="center"/>
        <w:rPr>
          <w:rFonts w:ascii="宋体" w:hAnsi="宋体"/>
          <w:color w:val="000000" w:themeColor="text1"/>
          <w:sz w:val="28"/>
          <w:szCs w:val="28"/>
        </w:rPr>
      </w:pPr>
    </w:p>
    <w:p w:rsidR="00711129" w:rsidRPr="002257A2" w:rsidRDefault="00711129">
      <w:pPr>
        <w:jc w:val="center"/>
        <w:rPr>
          <w:rFonts w:ascii="宋体" w:hAnsi="宋体"/>
          <w:color w:val="000000" w:themeColor="text1"/>
          <w:sz w:val="28"/>
          <w:szCs w:val="28"/>
        </w:rPr>
      </w:pPr>
      <w:r w:rsidRPr="002257A2">
        <w:rPr>
          <w:rFonts w:ascii="宋体" w:hAnsi="宋体" w:hint="eastAsia"/>
          <w:color w:val="000000" w:themeColor="text1"/>
          <w:sz w:val="28"/>
          <w:szCs w:val="28"/>
        </w:rPr>
        <w:t>招 标 人：</w:t>
      </w:r>
      <w:r w:rsidR="00905B4E" w:rsidRPr="002257A2">
        <w:rPr>
          <w:rFonts w:ascii="宋体" w:hAnsi="宋体" w:hint="eastAsia"/>
          <w:color w:val="000000" w:themeColor="text1"/>
          <w:sz w:val="28"/>
          <w:szCs w:val="28"/>
        </w:rPr>
        <w:t>重油高科电控燃油喷射系统（重庆）有限公司</w:t>
      </w:r>
    </w:p>
    <w:p w:rsidR="00711129" w:rsidRPr="002257A2" w:rsidRDefault="00711129">
      <w:pPr>
        <w:jc w:val="center"/>
        <w:rPr>
          <w:rFonts w:ascii="宋体" w:hAnsi="宋体"/>
          <w:color w:val="000000" w:themeColor="text1"/>
          <w:sz w:val="28"/>
          <w:szCs w:val="28"/>
        </w:rPr>
      </w:pPr>
      <w:r w:rsidRPr="002257A2">
        <w:rPr>
          <w:rFonts w:ascii="宋体" w:hAnsi="宋体" w:hint="eastAsia"/>
          <w:color w:val="000000" w:themeColor="text1"/>
          <w:sz w:val="28"/>
          <w:szCs w:val="28"/>
        </w:rPr>
        <w:t>20</w:t>
      </w:r>
      <w:r w:rsidR="005C2724" w:rsidRPr="002257A2">
        <w:rPr>
          <w:rFonts w:ascii="宋体" w:hAnsi="宋体"/>
          <w:color w:val="000000" w:themeColor="text1"/>
          <w:sz w:val="28"/>
          <w:szCs w:val="28"/>
        </w:rPr>
        <w:t>2</w:t>
      </w:r>
      <w:r w:rsidR="003B3717" w:rsidRPr="002257A2">
        <w:rPr>
          <w:rFonts w:ascii="宋体" w:hAnsi="宋体"/>
          <w:color w:val="000000" w:themeColor="text1"/>
          <w:sz w:val="28"/>
          <w:szCs w:val="28"/>
        </w:rPr>
        <w:t>2</w:t>
      </w:r>
      <w:r w:rsidRPr="002257A2">
        <w:rPr>
          <w:rFonts w:ascii="宋体" w:hAnsi="宋体" w:hint="eastAsia"/>
          <w:color w:val="000000" w:themeColor="text1"/>
          <w:sz w:val="28"/>
          <w:szCs w:val="28"/>
        </w:rPr>
        <w:t>年</w:t>
      </w:r>
      <w:r w:rsidR="003B3717" w:rsidRPr="002257A2">
        <w:rPr>
          <w:rFonts w:ascii="宋体" w:hAnsi="宋体"/>
          <w:color w:val="000000" w:themeColor="text1"/>
          <w:sz w:val="28"/>
          <w:szCs w:val="28"/>
        </w:rPr>
        <w:t>7</w:t>
      </w:r>
      <w:r w:rsidRPr="002257A2">
        <w:rPr>
          <w:rFonts w:ascii="宋体" w:hAnsi="宋体" w:hint="eastAsia"/>
          <w:color w:val="000000" w:themeColor="text1"/>
          <w:sz w:val="28"/>
          <w:szCs w:val="28"/>
        </w:rPr>
        <w:t>月</w:t>
      </w:r>
    </w:p>
    <w:p w:rsidR="00711129" w:rsidRPr="002257A2" w:rsidRDefault="00711129">
      <w:pPr>
        <w:spacing w:line="480" w:lineRule="auto"/>
        <w:jc w:val="center"/>
        <w:rPr>
          <w:rFonts w:ascii="宋体" w:hAnsi="宋体"/>
          <w:b/>
          <w:bCs/>
          <w:color w:val="000000" w:themeColor="text1"/>
          <w:sz w:val="48"/>
          <w:szCs w:val="48"/>
        </w:rPr>
      </w:pPr>
    </w:p>
    <w:p w:rsidR="00711129" w:rsidRPr="002257A2" w:rsidRDefault="00711129">
      <w:pPr>
        <w:spacing w:line="480" w:lineRule="auto"/>
        <w:jc w:val="center"/>
        <w:rPr>
          <w:rFonts w:ascii="宋体" w:hAnsi="宋体"/>
          <w:b/>
          <w:bCs/>
          <w:color w:val="000000" w:themeColor="text1"/>
          <w:sz w:val="48"/>
          <w:szCs w:val="48"/>
        </w:rPr>
      </w:pPr>
    </w:p>
    <w:p w:rsidR="00711129" w:rsidRPr="002257A2" w:rsidRDefault="00711129">
      <w:pPr>
        <w:spacing w:line="480" w:lineRule="auto"/>
        <w:jc w:val="center"/>
        <w:rPr>
          <w:rFonts w:ascii="宋体" w:hAnsi="宋体"/>
          <w:b/>
          <w:bCs/>
          <w:color w:val="000000" w:themeColor="text1"/>
          <w:sz w:val="48"/>
          <w:szCs w:val="48"/>
        </w:rPr>
      </w:pPr>
      <w:r w:rsidRPr="002257A2">
        <w:rPr>
          <w:rFonts w:ascii="宋体" w:hAnsi="宋体"/>
          <w:b/>
          <w:bCs/>
          <w:color w:val="000000" w:themeColor="text1"/>
          <w:sz w:val="48"/>
          <w:szCs w:val="48"/>
        </w:rPr>
        <w:t>目   录</w:t>
      </w:r>
    </w:p>
    <w:p w:rsidR="00711129" w:rsidRPr="002257A2" w:rsidRDefault="00711129">
      <w:pPr>
        <w:tabs>
          <w:tab w:val="left" w:pos="3240"/>
        </w:tabs>
        <w:spacing w:line="480" w:lineRule="auto"/>
        <w:rPr>
          <w:rFonts w:ascii="宋体" w:hAnsi="宋体"/>
          <w:b/>
          <w:bCs/>
          <w:color w:val="000000" w:themeColor="text1"/>
          <w:sz w:val="24"/>
        </w:rPr>
      </w:pPr>
      <w:r w:rsidRPr="002257A2">
        <w:rPr>
          <w:rFonts w:ascii="宋体" w:hAnsi="宋体"/>
          <w:b/>
          <w:bCs/>
          <w:color w:val="000000" w:themeColor="text1"/>
          <w:sz w:val="24"/>
        </w:rPr>
        <w:tab/>
      </w:r>
    </w:p>
    <w:p w:rsidR="00711129" w:rsidRPr="002257A2" w:rsidRDefault="00711129">
      <w:pPr>
        <w:tabs>
          <w:tab w:val="left" w:pos="3240"/>
        </w:tabs>
        <w:spacing w:line="480" w:lineRule="auto"/>
        <w:rPr>
          <w:rFonts w:ascii="宋体" w:hAnsi="宋体"/>
          <w:b/>
          <w:bCs/>
          <w:color w:val="000000" w:themeColor="text1"/>
          <w:sz w:val="24"/>
        </w:rPr>
      </w:pPr>
    </w:p>
    <w:p w:rsidR="00711129" w:rsidRPr="002257A2" w:rsidRDefault="00711129">
      <w:pPr>
        <w:tabs>
          <w:tab w:val="left" w:pos="3240"/>
        </w:tabs>
        <w:spacing w:line="480" w:lineRule="auto"/>
        <w:rPr>
          <w:rFonts w:ascii="宋体" w:hAnsi="宋体"/>
          <w:b/>
          <w:bCs/>
          <w:color w:val="000000" w:themeColor="text1"/>
          <w:sz w:val="24"/>
        </w:rPr>
      </w:pPr>
    </w:p>
    <w:p w:rsidR="00711129" w:rsidRPr="002257A2" w:rsidRDefault="00711129">
      <w:pPr>
        <w:pStyle w:val="11"/>
        <w:rPr>
          <w:color w:val="000000" w:themeColor="text1"/>
        </w:rPr>
      </w:pPr>
      <w:r w:rsidRPr="002257A2">
        <w:rPr>
          <w:color w:val="000000" w:themeColor="text1"/>
          <w:sz w:val="24"/>
        </w:rPr>
        <w:fldChar w:fldCharType="begin"/>
      </w:r>
      <w:r w:rsidRPr="002257A2">
        <w:rPr>
          <w:color w:val="000000" w:themeColor="text1"/>
          <w:sz w:val="24"/>
        </w:rPr>
        <w:instrText xml:space="preserve"> TOC \o "1-2" \h \z </w:instrText>
      </w:r>
      <w:r w:rsidRPr="002257A2">
        <w:rPr>
          <w:color w:val="000000" w:themeColor="text1"/>
          <w:sz w:val="24"/>
        </w:rPr>
        <w:fldChar w:fldCharType="separate"/>
      </w:r>
      <w:hyperlink w:anchor="_Toc357155294" w:history="1">
        <w:r w:rsidRPr="002257A2">
          <w:rPr>
            <w:rStyle w:val="a7"/>
            <w:rFonts w:hint="eastAsia"/>
            <w:color w:val="000000" w:themeColor="text1"/>
            <w:sz w:val="28"/>
            <w:szCs w:val="28"/>
          </w:rPr>
          <w:t>第一章</w:t>
        </w:r>
        <w:r w:rsidRPr="002257A2">
          <w:rPr>
            <w:rStyle w:val="a7"/>
            <w:color w:val="000000" w:themeColor="text1"/>
            <w:sz w:val="28"/>
            <w:szCs w:val="28"/>
          </w:rPr>
          <w:t xml:space="preserve">  </w:t>
        </w:r>
        <w:r w:rsidRPr="002257A2">
          <w:rPr>
            <w:rStyle w:val="a7"/>
            <w:rFonts w:hint="eastAsia"/>
            <w:color w:val="000000" w:themeColor="text1"/>
            <w:sz w:val="28"/>
            <w:szCs w:val="28"/>
          </w:rPr>
          <w:t>招标文件-----------------------------------------</w:t>
        </w:r>
      </w:hyperlink>
      <w:r w:rsidR="003B3717" w:rsidRPr="002257A2">
        <w:rPr>
          <w:color w:val="000000" w:themeColor="text1"/>
        </w:rPr>
        <w:t>3-7</w:t>
      </w:r>
    </w:p>
    <w:p w:rsidR="00711129" w:rsidRPr="002257A2" w:rsidRDefault="00711129">
      <w:pPr>
        <w:pStyle w:val="11"/>
        <w:rPr>
          <w:color w:val="000000" w:themeColor="text1"/>
        </w:rPr>
      </w:pPr>
    </w:p>
    <w:p w:rsidR="00711129" w:rsidRPr="002257A2" w:rsidRDefault="00E47B1C">
      <w:pPr>
        <w:pStyle w:val="11"/>
        <w:rPr>
          <w:color w:val="000000" w:themeColor="text1"/>
        </w:rPr>
      </w:pPr>
      <w:hyperlink w:anchor="_Toc357155295" w:history="1">
        <w:r w:rsidR="00711129" w:rsidRPr="002257A2">
          <w:rPr>
            <w:rStyle w:val="a7"/>
            <w:rFonts w:hint="eastAsia"/>
            <w:color w:val="000000" w:themeColor="text1"/>
            <w:sz w:val="28"/>
            <w:szCs w:val="28"/>
          </w:rPr>
          <w:t>第二章</w:t>
        </w:r>
        <w:r w:rsidR="00711129" w:rsidRPr="002257A2">
          <w:rPr>
            <w:rStyle w:val="a7"/>
            <w:color w:val="000000" w:themeColor="text1"/>
            <w:sz w:val="28"/>
            <w:szCs w:val="28"/>
          </w:rPr>
          <w:t xml:space="preserve">  </w:t>
        </w:r>
        <w:r w:rsidR="00711129" w:rsidRPr="002257A2">
          <w:rPr>
            <w:rStyle w:val="a7"/>
            <w:rFonts w:hint="eastAsia"/>
            <w:color w:val="000000" w:themeColor="text1"/>
            <w:sz w:val="28"/>
            <w:szCs w:val="28"/>
          </w:rPr>
          <w:t>投标文件格式-------------------------------------</w:t>
        </w:r>
      </w:hyperlink>
      <w:r w:rsidR="003B3717" w:rsidRPr="002257A2">
        <w:rPr>
          <w:color w:val="000000" w:themeColor="text1"/>
        </w:rPr>
        <w:t>8-10</w:t>
      </w:r>
    </w:p>
    <w:p w:rsidR="00711129" w:rsidRPr="002257A2" w:rsidRDefault="00711129">
      <w:pPr>
        <w:pStyle w:val="af0"/>
        <w:spacing w:line="360" w:lineRule="auto"/>
        <w:jc w:val="center"/>
        <w:rPr>
          <w:color w:val="000000" w:themeColor="text1"/>
        </w:rPr>
      </w:pPr>
      <w:r w:rsidRPr="002257A2">
        <w:rPr>
          <w:color w:val="000000" w:themeColor="text1"/>
        </w:rPr>
        <w:fldChar w:fldCharType="end"/>
      </w:r>
    </w:p>
    <w:p w:rsidR="00711129" w:rsidRPr="002257A2" w:rsidRDefault="00711129">
      <w:pPr>
        <w:pStyle w:val="af0"/>
        <w:spacing w:line="360" w:lineRule="auto"/>
        <w:jc w:val="center"/>
        <w:rPr>
          <w:color w:val="000000" w:themeColor="text1"/>
        </w:rPr>
      </w:pPr>
    </w:p>
    <w:p w:rsidR="00711129" w:rsidRPr="002257A2" w:rsidRDefault="00711129">
      <w:pPr>
        <w:pStyle w:val="af0"/>
        <w:spacing w:line="360" w:lineRule="auto"/>
        <w:jc w:val="center"/>
        <w:rPr>
          <w:color w:val="000000" w:themeColor="text1"/>
        </w:rPr>
      </w:pPr>
    </w:p>
    <w:p w:rsidR="00711129" w:rsidRPr="002257A2" w:rsidRDefault="00711129">
      <w:pPr>
        <w:pStyle w:val="af0"/>
        <w:spacing w:line="360" w:lineRule="auto"/>
        <w:jc w:val="center"/>
        <w:rPr>
          <w:color w:val="000000" w:themeColor="text1"/>
        </w:rPr>
      </w:pPr>
    </w:p>
    <w:p w:rsidR="00711129" w:rsidRPr="002257A2" w:rsidRDefault="00711129">
      <w:pPr>
        <w:pStyle w:val="af0"/>
        <w:spacing w:line="360" w:lineRule="auto"/>
        <w:jc w:val="center"/>
        <w:rPr>
          <w:color w:val="000000" w:themeColor="text1"/>
        </w:rPr>
      </w:pPr>
    </w:p>
    <w:p w:rsidR="00711129" w:rsidRPr="002257A2" w:rsidRDefault="00711129">
      <w:pPr>
        <w:pStyle w:val="af0"/>
        <w:spacing w:line="360" w:lineRule="auto"/>
        <w:jc w:val="center"/>
        <w:rPr>
          <w:color w:val="000000" w:themeColor="text1"/>
        </w:rPr>
      </w:pPr>
    </w:p>
    <w:p w:rsidR="00711129" w:rsidRPr="002257A2" w:rsidRDefault="00711129">
      <w:pPr>
        <w:pStyle w:val="af0"/>
        <w:spacing w:line="360" w:lineRule="auto"/>
        <w:jc w:val="center"/>
        <w:rPr>
          <w:color w:val="000000" w:themeColor="text1"/>
        </w:rPr>
      </w:pPr>
    </w:p>
    <w:p w:rsidR="00711129" w:rsidRPr="002257A2" w:rsidRDefault="00711129">
      <w:pPr>
        <w:pStyle w:val="af0"/>
        <w:spacing w:line="360" w:lineRule="auto"/>
        <w:jc w:val="center"/>
        <w:rPr>
          <w:color w:val="000000" w:themeColor="text1"/>
        </w:rPr>
      </w:pPr>
    </w:p>
    <w:p w:rsidR="00711129" w:rsidRPr="002257A2" w:rsidRDefault="00711129">
      <w:pPr>
        <w:pStyle w:val="af0"/>
        <w:spacing w:line="360" w:lineRule="auto"/>
        <w:jc w:val="center"/>
        <w:rPr>
          <w:color w:val="000000" w:themeColor="text1"/>
        </w:rPr>
      </w:pPr>
    </w:p>
    <w:p w:rsidR="00711129" w:rsidRPr="002257A2" w:rsidRDefault="00711129">
      <w:pPr>
        <w:pStyle w:val="af0"/>
        <w:spacing w:line="360" w:lineRule="auto"/>
        <w:jc w:val="center"/>
        <w:rPr>
          <w:color w:val="000000" w:themeColor="text1"/>
        </w:rPr>
      </w:pPr>
    </w:p>
    <w:p w:rsidR="00711129" w:rsidRPr="002257A2" w:rsidRDefault="00711129">
      <w:pPr>
        <w:pStyle w:val="af0"/>
        <w:spacing w:line="360" w:lineRule="auto"/>
        <w:jc w:val="center"/>
        <w:rPr>
          <w:color w:val="000000" w:themeColor="text1"/>
        </w:rPr>
      </w:pPr>
    </w:p>
    <w:p w:rsidR="00711129" w:rsidRPr="002257A2" w:rsidRDefault="00711129">
      <w:pPr>
        <w:pStyle w:val="af0"/>
        <w:spacing w:line="360" w:lineRule="auto"/>
        <w:jc w:val="center"/>
        <w:rPr>
          <w:color w:val="000000" w:themeColor="text1"/>
        </w:rPr>
      </w:pPr>
    </w:p>
    <w:p w:rsidR="00711129" w:rsidRPr="002257A2" w:rsidRDefault="00711129">
      <w:pPr>
        <w:pStyle w:val="af0"/>
        <w:spacing w:line="360" w:lineRule="auto"/>
        <w:jc w:val="center"/>
        <w:rPr>
          <w:color w:val="000000" w:themeColor="text1"/>
        </w:rPr>
      </w:pPr>
    </w:p>
    <w:p w:rsidR="00711129" w:rsidRPr="002257A2" w:rsidRDefault="00711129">
      <w:pPr>
        <w:pStyle w:val="af0"/>
        <w:spacing w:line="360" w:lineRule="auto"/>
        <w:jc w:val="center"/>
        <w:rPr>
          <w:color w:val="000000" w:themeColor="text1"/>
        </w:rPr>
      </w:pPr>
    </w:p>
    <w:p w:rsidR="00711129" w:rsidRPr="002257A2" w:rsidRDefault="00711129">
      <w:pPr>
        <w:pStyle w:val="af0"/>
        <w:spacing w:line="360" w:lineRule="auto"/>
        <w:jc w:val="center"/>
        <w:rPr>
          <w:color w:val="000000" w:themeColor="text1"/>
        </w:rPr>
      </w:pPr>
    </w:p>
    <w:p w:rsidR="00711129" w:rsidRPr="002257A2" w:rsidRDefault="00711129">
      <w:pPr>
        <w:pStyle w:val="af0"/>
        <w:spacing w:line="360" w:lineRule="auto"/>
        <w:jc w:val="center"/>
        <w:rPr>
          <w:color w:val="000000" w:themeColor="text1"/>
        </w:rPr>
      </w:pPr>
    </w:p>
    <w:p w:rsidR="00711129" w:rsidRPr="002257A2" w:rsidRDefault="00711129">
      <w:pPr>
        <w:pStyle w:val="af0"/>
        <w:spacing w:line="360" w:lineRule="auto"/>
        <w:jc w:val="center"/>
        <w:rPr>
          <w:color w:val="000000" w:themeColor="text1"/>
        </w:rPr>
      </w:pPr>
    </w:p>
    <w:p w:rsidR="00711129" w:rsidRPr="002257A2" w:rsidRDefault="00711129">
      <w:pPr>
        <w:pStyle w:val="af0"/>
        <w:spacing w:line="360" w:lineRule="auto"/>
        <w:jc w:val="center"/>
        <w:rPr>
          <w:color w:val="000000" w:themeColor="text1"/>
        </w:rPr>
      </w:pPr>
    </w:p>
    <w:p w:rsidR="00711129" w:rsidRPr="002257A2" w:rsidRDefault="00711129">
      <w:pPr>
        <w:pStyle w:val="af0"/>
        <w:spacing w:line="360" w:lineRule="auto"/>
        <w:jc w:val="center"/>
        <w:rPr>
          <w:rFonts w:ascii="黑体" w:eastAsia="黑体"/>
          <w:b/>
          <w:bCs/>
          <w:color w:val="000000" w:themeColor="text1"/>
          <w:sz w:val="36"/>
          <w:szCs w:val="36"/>
        </w:rPr>
      </w:pPr>
      <w:r w:rsidRPr="002257A2">
        <w:rPr>
          <w:rFonts w:ascii="黑体" w:eastAsia="黑体" w:hint="eastAsia"/>
          <w:b/>
          <w:bCs/>
          <w:color w:val="000000" w:themeColor="text1"/>
          <w:sz w:val="36"/>
          <w:szCs w:val="36"/>
        </w:rPr>
        <w:lastRenderedPageBreak/>
        <w:t>第一章 招标文件</w:t>
      </w:r>
    </w:p>
    <w:p w:rsidR="00711129" w:rsidRPr="002257A2" w:rsidRDefault="00711129">
      <w:pPr>
        <w:pStyle w:val="af0"/>
        <w:spacing w:line="360" w:lineRule="auto"/>
        <w:rPr>
          <w:rFonts w:ascii="黑体" w:eastAsia="黑体"/>
          <w:b/>
          <w:bCs/>
          <w:color w:val="000000" w:themeColor="text1"/>
          <w:sz w:val="28"/>
        </w:rPr>
      </w:pPr>
      <w:r w:rsidRPr="002257A2">
        <w:rPr>
          <w:rFonts w:ascii="黑体" w:eastAsia="黑体" w:hint="eastAsia"/>
          <w:b/>
          <w:bCs/>
          <w:color w:val="000000" w:themeColor="text1"/>
          <w:sz w:val="28"/>
        </w:rPr>
        <w:t>一、项目名称</w:t>
      </w:r>
    </w:p>
    <w:p w:rsidR="00711129" w:rsidRPr="002257A2" w:rsidRDefault="00711129">
      <w:pPr>
        <w:pStyle w:val="af0"/>
        <w:spacing w:line="360" w:lineRule="auto"/>
        <w:ind w:left="420"/>
        <w:rPr>
          <w:color w:val="000000" w:themeColor="text1"/>
        </w:rPr>
      </w:pPr>
      <w:bookmarkStart w:id="0" w:name="OLE_LINK1"/>
      <w:r w:rsidRPr="002257A2">
        <w:rPr>
          <w:rFonts w:hint="eastAsia"/>
          <w:color w:val="000000" w:themeColor="text1"/>
        </w:rPr>
        <w:t>项目名称：</w:t>
      </w:r>
      <w:r w:rsidR="00BA2DC7" w:rsidRPr="002257A2">
        <w:rPr>
          <w:rFonts w:hint="eastAsia"/>
          <w:color w:val="000000" w:themeColor="text1"/>
        </w:rPr>
        <w:t>202</w:t>
      </w:r>
      <w:r w:rsidR="00905B4E" w:rsidRPr="002257A2">
        <w:rPr>
          <w:rFonts w:hint="eastAsia"/>
          <w:color w:val="000000" w:themeColor="text1"/>
        </w:rPr>
        <w:t>2</w:t>
      </w:r>
      <w:r w:rsidR="00BA2DC7" w:rsidRPr="002257A2">
        <w:rPr>
          <w:rFonts w:hint="eastAsia"/>
          <w:color w:val="000000" w:themeColor="text1"/>
        </w:rPr>
        <w:t>年</w:t>
      </w:r>
      <w:r w:rsidR="001F0D20" w:rsidRPr="002257A2">
        <w:rPr>
          <w:rFonts w:hint="eastAsia"/>
          <w:color w:val="000000" w:themeColor="text1"/>
        </w:rPr>
        <w:t>辅料类</w:t>
      </w:r>
      <w:r w:rsidR="00CD7144" w:rsidRPr="002257A2">
        <w:rPr>
          <w:rFonts w:hint="eastAsia"/>
          <w:color w:val="000000" w:themeColor="text1"/>
        </w:rPr>
        <w:t>采购</w:t>
      </w:r>
    </w:p>
    <w:bookmarkEnd w:id="0"/>
    <w:p w:rsidR="00711129" w:rsidRPr="002257A2" w:rsidRDefault="00711129">
      <w:pPr>
        <w:pStyle w:val="af0"/>
        <w:spacing w:line="360" w:lineRule="auto"/>
        <w:rPr>
          <w:rFonts w:ascii="黑体" w:eastAsia="黑体"/>
          <w:b/>
          <w:bCs/>
          <w:color w:val="000000" w:themeColor="text1"/>
          <w:sz w:val="28"/>
        </w:rPr>
      </w:pPr>
      <w:r w:rsidRPr="002257A2">
        <w:rPr>
          <w:rFonts w:ascii="黑体" w:eastAsia="黑体" w:hint="eastAsia"/>
          <w:b/>
          <w:bCs/>
          <w:color w:val="000000" w:themeColor="text1"/>
          <w:sz w:val="28"/>
        </w:rPr>
        <w:t>二、招标内容及形式</w:t>
      </w:r>
    </w:p>
    <w:p w:rsidR="00711129" w:rsidRPr="002257A2" w:rsidRDefault="00711129">
      <w:pPr>
        <w:pStyle w:val="af0"/>
        <w:spacing w:line="360" w:lineRule="auto"/>
        <w:ind w:firstLineChars="200" w:firstLine="420"/>
        <w:rPr>
          <w:color w:val="000000" w:themeColor="text1"/>
        </w:rPr>
      </w:pPr>
      <w:r w:rsidRPr="002257A2">
        <w:rPr>
          <w:rFonts w:hint="eastAsia"/>
          <w:color w:val="000000" w:themeColor="text1"/>
        </w:rPr>
        <w:t>招标内容：</w:t>
      </w:r>
      <w:r w:rsidR="00BA2DC7" w:rsidRPr="002257A2">
        <w:rPr>
          <w:rFonts w:hint="eastAsia"/>
          <w:color w:val="000000" w:themeColor="text1"/>
        </w:rPr>
        <w:t>202</w:t>
      </w:r>
      <w:r w:rsidR="00CD7144" w:rsidRPr="002257A2">
        <w:rPr>
          <w:rFonts w:hint="eastAsia"/>
          <w:color w:val="000000" w:themeColor="text1"/>
        </w:rPr>
        <w:t>2</w:t>
      </w:r>
      <w:r w:rsidR="00BA2DC7" w:rsidRPr="002257A2">
        <w:rPr>
          <w:rFonts w:hint="eastAsia"/>
          <w:color w:val="000000" w:themeColor="text1"/>
        </w:rPr>
        <w:t>年</w:t>
      </w:r>
      <w:r w:rsidR="00724BF0" w:rsidRPr="002257A2">
        <w:rPr>
          <w:rFonts w:hint="eastAsia"/>
          <w:color w:val="000000" w:themeColor="text1"/>
        </w:rPr>
        <w:t>度</w:t>
      </w:r>
      <w:r w:rsidR="001F0D20" w:rsidRPr="002257A2">
        <w:rPr>
          <w:rFonts w:hint="eastAsia"/>
          <w:color w:val="000000" w:themeColor="text1"/>
        </w:rPr>
        <w:t>辅料类</w:t>
      </w:r>
      <w:r w:rsidR="00724BF0" w:rsidRPr="002257A2">
        <w:rPr>
          <w:rFonts w:hint="eastAsia"/>
          <w:color w:val="000000" w:themeColor="text1"/>
        </w:rPr>
        <w:t>采购</w:t>
      </w:r>
      <w:r w:rsidR="00D234A5" w:rsidRPr="002257A2">
        <w:rPr>
          <w:rFonts w:hint="eastAsia"/>
          <w:color w:val="000000" w:themeColor="text1"/>
        </w:rPr>
        <w:t>，包含：</w:t>
      </w:r>
      <w:r w:rsidR="001F0D20" w:rsidRPr="002257A2">
        <w:rPr>
          <w:rFonts w:hint="eastAsia"/>
          <w:color w:val="000000" w:themeColor="text1"/>
        </w:rPr>
        <w:t>化工、印刷品、广告、劳保用品、辅料</w:t>
      </w:r>
      <w:r w:rsidR="00114D55" w:rsidRPr="002257A2">
        <w:rPr>
          <w:rFonts w:hint="eastAsia"/>
          <w:color w:val="000000" w:themeColor="text1"/>
        </w:rPr>
        <w:t>。</w:t>
      </w:r>
      <w:r w:rsidR="00BA2DC7" w:rsidRPr="002257A2">
        <w:rPr>
          <w:rFonts w:hint="eastAsia"/>
          <w:color w:val="000000" w:themeColor="text1"/>
        </w:rPr>
        <w:t>投标货物及202</w:t>
      </w:r>
      <w:r w:rsidR="00CD7144" w:rsidRPr="002257A2">
        <w:rPr>
          <w:rFonts w:hint="eastAsia"/>
          <w:color w:val="000000" w:themeColor="text1"/>
        </w:rPr>
        <w:t>2</w:t>
      </w:r>
      <w:r w:rsidR="00BA2DC7" w:rsidRPr="002257A2">
        <w:rPr>
          <w:rFonts w:hint="eastAsia"/>
          <w:color w:val="000000" w:themeColor="text1"/>
        </w:rPr>
        <w:t>年预计需求量</w:t>
      </w:r>
      <w:r w:rsidR="00342D4F" w:rsidRPr="002257A2">
        <w:rPr>
          <w:rFonts w:hint="eastAsia"/>
          <w:color w:val="000000" w:themeColor="text1"/>
        </w:rPr>
        <w:t>见附件二《</w:t>
      </w:r>
      <w:r w:rsidR="004272FB" w:rsidRPr="002257A2">
        <w:rPr>
          <w:rFonts w:hint="eastAsia"/>
          <w:color w:val="000000" w:themeColor="text1"/>
        </w:rPr>
        <w:t>招标货物报价表</w:t>
      </w:r>
      <w:r w:rsidR="00342D4F" w:rsidRPr="002257A2">
        <w:rPr>
          <w:rFonts w:hint="eastAsia"/>
          <w:color w:val="000000" w:themeColor="text1"/>
        </w:rPr>
        <w:t>》分包</w:t>
      </w:r>
      <w:r w:rsidR="001F0D20" w:rsidRPr="002257A2">
        <w:rPr>
          <w:color w:val="000000" w:themeColor="text1"/>
        </w:rPr>
        <w:t>8-</w:t>
      </w:r>
      <w:r w:rsidR="001F0D20" w:rsidRPr="002257A2">
        <w:rPr>
          <w:rFonts w:hint="eastAsia"/>
          <w:color w:val="000000" w:themeColor="text1"/>
        </w:rPr>
        <w:t>辅料、分包1</w:t>
      </w:r>
      <w:r w:rsidR="001F0D20" w:rsidRPr="002257A2">
        <w:rPr>
          <w:color w:val="000000" w:themeColor="text1"/>
        </w:rPr>
        <w:t>0-</w:t>
      </w:r>
      <w:r w:rsidR="001F0D20" w:rsidRPr="002257A2">
        <w:rPr>
          <w:rFonts w:hint="eastAsia"/>
          <w:color w:val="000000" w:themeColor="text1"/>
        </w:rPr>
        <w:t>广告、分包1</w:t>
      </w:r>
      <w:r w:rsidR="001F0D20" w:rsidRPr="002257A2">
        <w:rPr>
          <w:color w:val="000000" w:themeColor="text1"/>
        </w:rPr>
        <w:t>1-</w:t>
      </w:r>
      <w:r w:rsidR="001F0D20" w:rsidRPr="002257A2">
        <w:rPr>
          <w:rFonts w:hint="eastAsia"/>
          <w:color w:val="000000" w:themeColor="text1"/>
        </w:rPr>
        <w:t>化工、分包1</w:t>
      </w:r>
      <w:r w:rsidR="001F0D20" w:rsidRPr="002257A2">
        <w:rPr>
          <w:color w:val="000000" w:themeColor="text1"/>
        </w:rPr>
        <w:t>2-</w:t>
      </w:r>
      <w:r w:rsidR="001F0D20" w:rsidRPr="002257A2">
        <w:rPr>
          <w:rFonts w:hint="eastAsia"/>
          <w:color w:val="000000" w:themeColor="text1"/>
        </w:rPr>
        <w:t>劳保、分包1</w:t>
      </w:r>
      <w:r w:rsidR="001F0D20" w:rsidRPr="002257A2">
        <w:rPr>
          <w:color w:val="000000" w:themeColor="text1"/>
        </w:rPr>
        <w:t>3</w:t>
      </w:r>
      <w:r w:rsidR="001F0D20" w:rsidRPr="002257A2">
        <w:rPr>
          <w:rFonts w:hint="eastAsia"/>
          <w:color w:val="000000" w:themeColor="text1"/>
        </w:rPr>
        <w:t>-印刷</w:t>
      </w:r>
      <w:r w:rsidRPr="002257A2">
        <w:rPr>
          <w:rFonts w:hint="eastAsia"/>
          <w:color w:val="000000" w:themeColor="text1"/>
        </w:rPr>
        <w:t>。</w:t>
      </w:r>
    </w:p>
    <w:p w:rsidR="00711129" w:rsidRPr="002257A2" w:rsidRDefault="00711129">
      <w:pPr>
        <w:pStyle w:val="af0"/>
        <w:spacing w:line="360" w:lineRule="auto"/>
        <w:ind w:firstLineChars="200" w:firstLine="420"/>
        <w:rPr>
          <w:color w:val="000000" w:themeColor="text1"/>
        </w:rPr>
      </w:pPr>
      <w:r w:rsidRPr="002257A2">
        <w:rPr>
          <w:rFonts w:hint="eastAsia"/>
          <w:color w:val="000000" w:themeColor="text1"/>
        </w:rPr>
        <w:t>招标形式：</w:t>
      </w:r>
      <w:r w:rsidR="004272FB" w:rsidRPr="002257A2">
        <w:rPr>
          <w:rFonts w:hint="eastAsia"/>
          <w:color w:val="000000" w:themeColor="text1"/>
        </w:rPr>
        <w:t>公开</w:t>
      </w:r>
      <w:r w:rsidRPr="002257A2">
        <w:rPr>
          <w:rFonts w:hint="eastAsia"/>
          <w:color w:val="000000" w:themeColor="text1"/>
        </w:rPr>
        <w:t>招标</w:t>
      </w:r>
    </w:p>
    <w:p w:rsidR="00711129" w:rsidRPr="002257A2" w:rsidRDefault="00711129">
      <w:pPr>
        <w:pStyle w:val="af0"/>
        <w:spacing w:line="360" w:lineRule="auto"/>
        <w:rPr>
          <w:rFonts w:ascii="黑体" w:eastAsia="黑体"/>
          <w:b/>
          <w:bCs/>
          <w:color w:val="000000" w:themeColor="text1"/>
          <w:sz w:val="28"/>
        </w:rPr>
      </w:pPr>
      <w:r w:rsidRPr="002257A2">
        <w:rPr>
          <w:rFonts w:ascii="黑体" w:eastAsia="黑体" w:hint="eastAsia"/>
          <w:b/>
          <w:bCs/>
          <w:color w:val="000000" w:themeColor="text1"/>
          <w:sz w:val="28"/>
        </w:rPr>
        <w:t>三、交货及付款</w:t>
      </w:r>
    </w:p>
    <w:p w:rsidR="008501FD" w:rsidRPr="002257A2" w:rsidRDefault="00711129">
      <w:pPr>
        <w:pStyle w:val="af0"/>
        <w:spacing w:line="360" w:lineRule="auto"/>
        <w:ind w:firstLineChars="200" w:firstLine="420"/>
        <w:rPr>
          <w:color w:val="000000" w:themeColor="text1"/>
        </w:rPr>
      </w:pPr>
      <w:r w:rsidRPr="002257A2">
        <w:rPr>
          <w:rFonts w:hint="eastAsia"/>
          <w:color w:val="000000" w:themeColor="text1"/>
        </w:rPr>
        <w:t>1</w:t>
      </w:r>
      <w:r w:rsidR="00100DB7" w:rsidRPr="002257A2">
        <w:rPr>
          <w:rFonts w:hint="eastAsia"/>
          <w:color w:val="000000" w:themeColor="text1"/>
        </w:rPr>
        <w:t>、交货方式：</w:t>
      </w:r>
      <w:r w:rsidR="00805B50" w:rsidRPr="002257A2">
        <w:rPr>
          <w:rFonts w:hint="eastAsia"/>
          <w:color w:val="000000" w:themeColor="text1"/>
        </w:rPr>
        <w:t>送货上门或代办托运。</w:t>
      </w:r>
    </w:p>
    <w:p w:rsidR="00805B50" w:rsidRPr="002257A2" w:rsidRDefault="00805B50">
      <w:pPr>
        <w:pStyle w:val="af0"/>
        <w:spacing w:line="360" w:lineRule="auto"/>
        <w:ind w:firstLineChars="200" w:firstLine="420"/>
        <w:rPr>
          <w:color w:val="000000" w:themeColor="text1"/>
        </w:rPr>
      </w:pPr>
      <w:r w:rsidRPr="002257A2">
        <w:rPr>
          <w:color w:val="000000" w:themeColor="text1"/>
        </w:rPr>
        <w:t>2</w:t>
      </w:r>
      <w:r w:rsidRPr="002257A2">
        <w:rPr>
          <w:rFonts w:hint="eastAsia"/>
          <w:color w:val="000000" w:themeColor="text1"/>
        </w:rPr>
        <w:t>、交货地点：重油高科电控燃油喷射系统（重庆）有限公司库房。</w:t>
      </w:r>
    </w:p>
    <w:p w:rsidR="008501FD" w:rsidRPr="002257A2" w:rsidRDefault="00805B50">
      <w:pPr>
        <w:pStyle w:val="af0"/>
        <w:spacing w:line="360" w:lineRule="auto"/>
        <w:ind w:firstLineChars="200" w:firstLine="420"/>
        <w:rPr>
          <w:color w:val="000000" w:themeColor="text1"/>
        </w:rPr>
      </w:pPr>
      <w:r w:rsidRPr="002257A2">
        <w:rPr>
          <w:color w:val="000000" w:themeColor="text1"/>
        </w:rPr>
        <w:t>3</w:t>
      </w:r>
      <w:r w:rsidR="00711129" w:rsidRPr="002257A2">
        <w:rPr>
          <w:rFonts w:hint="eastAsia"/>
          <w:color w:val="000000" w:themeColor="text1"/>
        </w:rPr>
        <w:t>、付款方式</w:t>
      </w:r>
      <w:r w:rsidRPr="002257A2">
        <w:rPr>
          <w:rFonts w:hint="eastAsia"/>
          <w:color w:val="000000" w:themeColor="text1"/>
        </w:rPr>
        <w:t>及周期</w:t>
      </w:r>
      <w:r w:rsidR="00711129" w:rsidRPr="002257A2">
        <w:rPr>
          <w:rFonts w:hint="eastAsia"/>
          <w:color w:val="000000" w:themeColor="text1"/>
        </w:rPr>
        <w:t>：</w:t>
      </w:r>
      <w:r w:rsidRPr="002257A2">
        <w:rPr>
          <w:rFonts w:hint="eastAsia"/>
          <w:color w:val="000000" w:themeColor="text1"/>
        </w:rPr>
        <w:t>挂账</w:t>
      </w:r>
      <w:r w:rsidR="008501FD" w:rsidRPr="002257A2">
        <w:rPr>
          <w:rFonts w:hint="eastAsia"/>
          <w:color w:val="000000" w:themeColor="text1"/>
        </w:rPr>
        <w:t>3</w:t>
      </w:r>
      <w:r w:rsidR="008501FD" w:rsidRPr="002257A2">
        <w:rPr>
          <w:color w:val="000000" w:themeColor="text1"/>
        </w:rPr>
        <w:t>0</w:t>
      </w:r>
      <w:r w:rsidR="008501FD" w:rsidRPr="002257A2">
        <w:rPr>
          <w:rFonts w:hint="eastAsia"/>
          <w:color w:val="000000" w:themeColor="text1"/>
        </w:rPr>
        <w:t>天后承兑支付。</w:t>
      </w:r>
    </w:p>
    <w:p w:rsidR="00BA685B" w:rsidRPr="002257A2" w:rsidRDefault="00BA685B" w:rsidP="00BA685B">
      <w:pPr>
        <w:pStyle w:val="af0"/>
        <w:spacing w:line="360" w:lineRule="auto"/>
        <w:rPr>
          <w:rFonts w:ascii="黑体" w:eastAsia="黑体"/>
          <w:b/>
          <w:bCs/>
          <w:color w:val="000000" w:themeColor="text1"/>
          <w:sz w:val="28"/>
        </w:rPr>
      </w:pPr>
      <w:r w:rsidRPr="002257A2">
        <w:rPr>
          <w:rFonts w:ascii="黑体" w:eastAsia="黑体" w:hint="eastAsia"/>
          <w:b/>
          <w:bCs/>
          <w:color w:val="000000" w:themeColor="text1"/>
          <w:sz w:val="28"/>
        </w:rPr>
        <w:t>四、投标说明</w:t>
      </w:r>
    </w:p>
    <w:p w:rsidR="00BA685B" w:rsidRPr="002257A2" w:rsidRDefault="00BA685B" w:rsidP="00BA685B">
      <w:pPr>
        <w:pStyle w:val="af0"/>
        <w:spacing w:line="360" w:lineRule="auto"/>
        <w:ind w:leftChars="200" w:left="631" w:hangingChars="100" w:hanging="211"/>
        <w:rPr>
          <w:b/>
          <w:color w:val="000000" w:themeColor="text1"/>
        </w:rPr>
      </w:pPr>
      <w:r w:rsidRPr="002257A2">
        <w:rPr>
          <w:rFonts w:hint="eastAsia"/>
          <w:b/>
          <w:color w:val="000000" w:themeColor="text1"/>
        </w:rPr>
        <w:t>1、投标条件</w:t>
      </w:r>
    </w:p>
    <w:p w:rsidR="00BA685B" w:rsidRPr="002257A2" w:rsidRDefault="00BA685B" w:rsidP="00BA685B">
      <w:pPr>
        <w:pStyle w:val="af0"/>
        <w:spacing w:line="360" w:lineRule="auto"/>
        <w:ind w:firstLineChars="196" w:firstLine="413"/>
        <w:rPr>
          <w:b/>
          <w:color w:val="000000" w:themeColor="text1"/>
        </w:rPr>
      </w:pPr>
      <w:r w:rsidRPr="002257A2">
        <w:rPr>
          <w:rFonts w:hint="eastAsia"/>
          <w:b/>
          <w:color w:val="000000" w:themeColor="text1"/>
        </w:rPr>
        <w:t>所有投标方需满足以下条件，并经招标方审核通过后方可获得该项目的投标资格：</w:t>
      </w:r>
    </w:p>
    <w:p w:rsidR="00BA685B" w:rsidRPr="002257A2" w:rsidRDefault="00BA685B" w:rsidP="00BA685B">
      <w:pPr>
        <w:pStyle w:val="af0"/>
        <w:spacing w:line="360" w:lineRule="auto"/>
        <w:ind w:firstLineChars="98" w:firstLine="206"/>
        <w:rPr>
          <w:b/>
          <w:color w:val="000000" w:themeColor="text1"/>
        </w:rPr>
      </w:pPr>
      <w:r w:rsidRPr="002257A2">
        <w:rPr>
          <w:rFonts w:hint="eastAsia"/>
          <w:color w:val="000000" w:themeColor="text1"/>
          <w:szCs w:val="21"/>
        </w:rPr>
        <w:t>（1）投标方必须是在中华人民共和国境内注册的独立法人机构，具有独立承担民事责任能力；</w:t>
      </w:r>
      <w:r w:rsidRPr="002257A2">
        <w:rPr>
          <w:rFonts w:hAnsi="宋体" w:hint="eastAsia"/>
          <w:color w:val="000000" w:themeColor="text1"/>
          <w:szCs w:val="21"/>
        </w:rPr>
        <w:t>并在人员、设备、资金等方面具有承担本项目的能力；</w:t>
      </w:r>
      <w:r w:rsidRPr="002257A2">
        <w:rPr>
          <w:rFonts w:hint="eastAsia"/>
          <w:b/>
          <w:color w:val="000000" w:themeColor="text1"/>
        </w:rPr>
        <w:t xml:space="preserve"> </w:t>
      </w:r>
    </w:p>
    <w:p w:rsidR="00BA685B" w:rsidRPr="002257A2" w:rsidRDefault="00BA685B" w:rsidP="00BA685B">
      <w:pPr>
        <w:pStyle w:val="af0"/>
        <w:spacing w:line="360" w:lineRule="auto"/>
        <w:ind w:firstLineChars="100" w:firstLine="210"/>
        <w:rPr>
          <w:color w:val="000000" w:themeColor="text1"/>
          <w:szCs w:val="21"/>
        </w:rPr>
      </w:pPr>
      <w:r w:rsidRPr="002257A2">
        <w:rPr>
          <w:rFonts w:hint="eastAsia"/>
          <w:color w:val="000000" w:themeColor="text1"/>
          <w:szCs w:val="21"/>
        </w:rPr>
        <w:t>（2）投标方应提供营业执照</w:t>
      </w:r>
      <w:r w:rsidR="009F1EA1" w:rsidRPr="002257A2">
        <w:rPr>
          <w:rFonts w:hint="eastAsia"/>
          <w:color w:val="000000" w:themeColor="text1"/>
          <w:szCs w:val="21"/>
        </w:rPr>
        <w:t>复印件</w:t>
      </w:r>
      <w:r w:rsidRPr="002257A2">
        <w:rPr>
          <w:rFonts w:hint="eastAsia"/>
          <w:color w:val="000000" w:themeColor="text1"/>
          <w:szCs w:val="21"/>
        </w:rPr>
        <w:t xml:space="preserve">； </w:t>
      </w:r>
    </w:p>
    <w:p w:rsidR="0012795C" w:rsidRPr="002257A2" w:rsidRDefault="00BA685B" w:rsidP="00BA685B">
      <w:pPr>
        <w:pStyle w:val="af0"/>
        <w:spacing w:line="360" w:lineRule="auto"/>
        <w:ind w:firstLineChars="100" w:firstLine="210"/>
        <w:rPr>
          <w:color w:val="000000" w:themeColor="text1"/>
          <w:szCs w:val="21"/>
        </w:rPr>
      </w:pPr>
      <w:r w:rsidRPr="002257A2">
        <w:rPr>
          <w:rFonts w:hint="eastAsia"/>
          <w:color w:val="000000" w:themeColor="text1"/>
          <w:szCs w:val="21"/>
        </w:rPr>
        <w:t>（3）投标方应提供法定代表人资格证明；</w:t>
      </w:r>
    </w:p>
    <w:p w:rsidR="00BA685B" w:rsidRPr="002257A2" w:rsidRDefault="009F1EA1" w:rsidP="00BA685B">
      <w:pPr>
        <w:pStyle w:val="af0"/>
        <w:spacing w:line="360" w:lineRule="auto"/>
        <w:ind w:firstLineChars="98" w:firstLine="206"/>
        <w:rPr>
          <w:rFonts w:hAnsi="宋体"/>
          <w:color w:val="000000" w:themeColor="text1"/>
        </w:rPr>
      </w:pPr>
      <w:r w:rsidRPr="002257A2">
        <w:rPr>
          <w:rFonts w:hint="eastAsia"/>
          <w:color w:val="000000" w:themeColor="text1"/>
          <w:szCs w:val="21"/>
        </w:rPr>
        <w:t>（</w:t>
      </w:r>
      <w:r w:rsidRPr="002257A2">
        <w:rPr>
          <w:color w:val="000000" w:themeColor="text1"/>
          <w:szCs w:val="21"/>
        </w:rPr>
        <w:t>4</w:t>
      </w:r>
      <w:r w:rsidRPr="002257A2">
        <w:rPr>
          <w:rFonts w:hint="eastAsia"/>
          <w:color w:val="000000" w:themeColor="text1"/>
          <w:szCs w:val="21"/>
        </w:rPr>
        <w:t>）</w:t>
      </w:r>
      <w:r w:rsidR="00BA685B" w:rsidRPr="002257A2">
        <w:rPr>
          <w:rFonts w:hAnsi="宋体" w:hint="eastAsia"/>
          <w:color w:val="000000" w:themeColor="text1"/>
        </w:rPr>
        <w:t>投标方应在国家市场监督管理总局的《国家企业信用信息公示系统》中查询不存在不良记录；</w:t>
      </w:r>
    </w:p>
    <w:p w:rsidR="00BA685B" w:rsidRPr="002257A2" w:rsidRDefault="00BA685B" w:rsidP="00BA685B">
      <w:pPr>
        <w:pStyle w:val="af0"/>
        <w:spacing w:line="360" w:lineRule="auto"/>
        <w:ind w:firstLineChars="98" w:firstLine="206"/>
        <w:rPr>
          <w:color w:val="000000" w:themeColor="text1"/>
          <w:szCs w:val="21"/>
        </w:rPr>
      </w:pPr>
      <w:r w:rsidRPr="002257A2">
        <w:rPr>
          <w:rFonts w:hAnsi="宋体" w:hint="eastAsia"/>
          <w:color w:val="000000" w:themeColor="text1"/>
        </w:rPr>
        <w:t>（5）</w:t>
      </w:r>
      <w:r w:rsidRPr="002257A2">
        <w:rPr>
          <w:rFonts w:hint="eastAsia"/>
          <w:color w:val="000000" w:themeColor="text1"/>
          <w:szCs w:val="21"/>
        </w:rPr>
        <w:t>投标方在以往的招标活动中没有违法、违规、违纪和违约行为；</w:t>
      </w:r>
    </w:p>
    <w:p w:rsidR="0012795C" w:rsidRPr="002257A2" w:rsidRDefault="00BA685B" w:rsidP="0012795C">
      <w:pPr>
        <w:pStyle w:val="af0"/>
        <w:spacing w:line="360" w:lineRule="auto"/>
        <w:ind w:firstLineChars="98" w:firstLine="206"/>
        <w:rPr>
          <w:color w:val="000000" w:themeColor="text1"/>
          <w:szCs w:val="21"/>
        </w:rPr>
      </w:pPr>
      <w:r w:rsidRPr="002257A2">
        <w:rPr>
          <w:rFonts w:hAnsi="宋体" w:hint="eastAsia"/>
          <w:color w:val="000000" w:themeColor="text1"/>
        </w:rPr>
        <w:t>（6）属于危险化工品、消防器材、劳保用品等需要特殊资质的产品，</w:t>
      </w:r>
      <w:r w:rsidRPr="002257A2">
        <w:rPr>
          <w:rFonts w:hint="eastAsia"/>
          <w:color w:val="000000" w:themeColor="text1"/>
          <w:szCs w:val="21"/>
        </w:rPr>
        <w:t>投标方需提供相应资质许可证。</w:t>
      </w:r>
    </w:p>
    <w:p w:rsidR="00BA685B" w:rsidRPr="002257A2" w:rsidRDefault="00BA685B" w:rsidP="004D597B">
      <w:pPr>
        <w:pStyle w:val="af0"/>
        <w:spacing w:line="360" w:lineRule="auto"/>
        <w:ind w:leftChars="200" w:left="631" w:hangingChars="100" w:hanging="211"/>
        <w:rPr>
          <w:b/>
          <w:color w:val="000000" w:themeColor="text1"/>
        </w:rPr>
      </w:pPr>
      <w:r w:rsidRPr="002257A2">
        <w:rPr>
          <w:rFonts w:hint="eastAsia"/>
          <w:b/>
          <w:color w:val="000000" w:themeColor="text1"/>
        </w:rPr>
        <w:t>2、报价</w:t>
      </w:r>
    </w:p>
    <w:p w:rsidR="00692E9E" w:rsidRPr="002257A2" w:rsidRDefault="00820141" w:rsidP="00D355A7">
      <w:pPr>
        <w:pStyle w:val="af0"/>
        <w:spacing w:line="360" w:lineRule="auto"/>
        <w:ind w:firstLineChars="98" w:firstLine="206"/>
        <w:rPr>
          <w:color w:val="000000" w:themeColor="text1"/>
          <w:szCs w:val="21"/>
        </w:rPr>
      </w:pPr>
      <w:r w:rsidRPr="002257A2">
        <w:rPr>
          <w:rFonts w:hint="eastAsia"/>
          <w:color w:val="000000" w:themeColor="text1"/>
          <w:szCs w:val="21"/>
        </w:rPr>
        <w:t>（1</w:t>
      </w:r>
      <w:r w:rsidR="00692E9E" w:rsidRPr="002257A2">
        <w:rPr>
          <w:rFonts w:hint="eastAsia"/>
          <w:color w:val="000000" w:themeColor="text1"/>
          <w:szCs w:val="21"/>
        </w:rPr>
        <w:t>）投标方按附件二《</w:t>
      </w:r>
      <w:r w:rsidRPr="002257A2">
        <w:rPr>
          <w:rFonts w:hint="eastAsia"/>
          <w:color w:val="000000" w:themeColor="text1"/>
          <w:szCs w:val="21"/>
        </w:rPr>
        <w:t>招标货物报价表</w:t>
      </w:r>
      <w:r w:rsidR="00692E9E" w:rsidRPr="002257A2">
        <w:rPr>
          <w:rFonts w:hint="eastAsia"/>
          <w:color w:val="000000" w:themeColor="text1"/>
          <w:szCs w:val="21"/>
        </w:rPr>
        <w:t>》</w:t>
      </w:r>
      <w:r w:rsidRPr="002257A2">
        <w:rPr>
          <w:rFonts w:hint="eastAsia"/>
          <w:color w:val="000000" w:themeColor="text1"/>
          <w:szCs w:val="21"/>
        </w:rPr>
        <w:t>进行报价。</w:t>
      </w:r>
      <w:r w:rsidR="00634D18" w:rsidRPr="002257A2">
        <w:rPr>
          <w:rFonts w:hint="eastAsia"/>
          <w:color w:val="000000" w:themeColor="text1"/>
          <w:szCs w:val="21"/>
        </w:rPr>
        <w:t>（纸质盖章打印版及</w:t>
      </w:r>
      <w:r w:rsidR="00692E9E" w:rsidRPr="002257A2">
        <w:rPr>
          <w:rFonts w:hint="eastAsia"/>
          <w:color w:val="000000" w:themeColor="text1"/>
          <w:szCs w:val="21"/>
        </w:rPr>
        <w:t>邮箱</w:t>
      </w:r>
      <w:r w:rsidR="00634D18" w:rsidRPr="002257A2">
        <w:rPr>
          <w:rFonts w:hint="eastAsia"/>
          <w:color w:val="000000" w:themeColor="text1"/>
          <w:szCs w:val="21"/>
        </w:rPr>
        <w:t>电子版）</w:t>
      </w:r>
      <w:r w:rsidRPr="002257A2">
        <w:rPr>
          <w:rFonts w:hint="eastAsia"/>
          <w:color w:val="000000" w:themeColor="text1"/>
          <w:szCs w:val="21"/>
        </w:rPr>
        <w:t>如有供货产品未列入招标项目的,</w:t>
      </w:r>
      <w:r w:rsidR="00692E9E" w:rsidRPr="002257A2">
        <w:rPr>
          <w:rFonts w:hint="eastAsia"/>
          <w:color w:val="000000" w:themeColor="text1"/>
          <w:szCs w:val="21"/>
        </w:rPr>
        <w:t>不</w:t>
      </w:r>
      <w:r w:rsidRPr="002257A2">
        <w:rPr>
          <w:rFonts w:hint="eastAsia"/>
          <w:color w:val="000000" w:themeColor="text1"/>
          <w:szCs w:val="21"/>
        </w:rPr>
        <w:t>可</w:t>
      </w:r>
      <w:r w:rsidR="0009775B" w:rsidRPr="002257A2">
        <w:rPr>
          <w:rFonts w:hint="eastAsia"/>
          <w:color w:val="000000" w:themeColor="text1"/>
          <w:szCs w:val="21"/>
        </w:rPr>
        <w:t>在此表中</w:t>
      </w:r>
      <w:r w:rsidRPr="002257A2">
        <w:rPr>
          <w:rFonts w:hint="eastAsia"/>
          <w:color w:val="000000" w:themeColor="text1"/>
          <w:szCs w:val="21"/>
        </w:rPr>
        <w:t>添加</w:t>
      </w:r>
      <w:r w:rsidR="0009775B" w:rsidRPr="002257A2">
        <w:rPr>
          <w:rFonts w:hint="eastAsia"/>
          <w:color w:val="000000" w:themeColor="text1"/>
          <w:szCs w:val="21"/>
        </w:rPr>
        <w:t>，请另建新表单独报送并</w:t>
      </w:r>
      <w:r w:rsidRPr="002257A2">
        <w:rPr>
          <w:rFonts w:hint="eastAsia"/>
          <w:color w:val="000000" w:themeColor="text1"/>
          <w:szCs w:val="21"/>
        </w:rPr>
        <w:t>备注,其他类别均不得增删或改动。</w:t>
      </w:r>
      <w:r w:rsidR="004A18D7">
        <w:rPr>
          <w:rFonts w:hint="eastAsia"/>
          <w:color w:val="000000"/>
          <w:szCs w:val="21"/>
        </w:rPr>
        <w:t>报价表中的数量均为预估数量，实际供货数量以招标方实际需求为准。</w:t>
      </w:r>
      <w:bookmarkStart w:id="1" w:name="_GoBack"/>
      <w:bookmarkEnd w:id="1"/>
    </w:p>
    <w:p w:rsidR="00820141" w:rsidRPr="002257A2" w:rsidRDefault="00820141" w:rsidP="00D355A7">
      <w:pPr>
        <w:pStyle w:val="af0"/>
        <w:spacing w:line="360" w:lineRule="auto"/>
        <w:ind w:firstLineChars="98" w:firstLine="206"/>
        <w:rPr>
          <w:color w:val="000000" w:themeColor="text1"/>
          <w:szCs w:val="21"/>
        </w:rPr>
      </w:pPr>
      <w:r w:rsidRPr="002257A2">
        <w:rPr>
          <w:rFonts w:hint="eastAsia"/>
          <w:color w:val="000000" w:themeColor="text1"/>
          <w:szCs w:val="21"/>
        </w:rPr>
        <w:t>（2）投标方要按投标包次的内容填写价格及其他事项， 投标方承诺所报价格真实有效且具有法</w:t>
      </w:r>
      <w:r w:rsidRPr="002257A2">
        <w:rPr>
          <w:rFonts w:hint="eastAsia"/>
          <w:color w:val="000000" w:themeColor="text1"/>
          <w:szCs w:val="21"/>
        </w:rPr>
        <w:lastRenderedPageBreak/>
        <w:t>律效力。原则上报价时需对分包内所有产品进行报价。</w:t>
      </w:r>
    </w:p>
    <w:p w:rsidR="00820141" w:rsidRPr="002257A2" w:rsidRDefault="00820141" w:rsidP="00D355A7">
      <w:pPr>
        <w:pStyle w:val="af0"/>
        <w:spacing w:line="360" w:lineRule="auto"/>
        <w:ind w:firstLineChars="98" w:firstLine="206"/>
        <w:rPr>
          <w:color w:val="000000" w:themeColor="text1"/>
          <w:szCs w:val="21"/>
        </w:rPr>
      </w:pPr>
      <w:r w:rsidRPr="002257A2">
        <w:rPr>
          <w:rFonts w:hint="eastAsia"/>
          <w:color w:val="000000" w:themeColor="text1"/>
          <w:szCs w:val="21"/>
        </w:rPr>
        <w:t>（3）投标报价原则上不能高于招标基价，对于未达到降价目标要求的产品或供应商，将继续开发新供方。新供方具备供货条件后立即组织重新招标。现供方中标的招标结果视为自202</w:t>
      </w:r>
      <w:r w:rsidR="00905B4E" w:rsidRPr="002257A2">
        <w:rPr>
          <w:rFonts w:hint="eastAsia"/>
          <w:color w:val="000000" w:themeColor="text1"/>
          <w:szCs w:val="21"/>
        </w:rPr>
        <w:t>2</w:t>
      </w:r>
      <w:r w:rsidRPr="002257A2">
        <w:rPr>
          <w:rFonts w:hint="eastAsia"/>
          <w:color w:val="000000" w:themeColor="text1"/>
          <w:szCs w:val="21"/>
        </w:rPr>
        <w:t>年</w:t>
      </w:r>
      <w:r w:rsidR="00DF43A6" w:rsidRPr="002257A2">
        <w:rPr>
          <w:color w:val="000000" w:themeColor="text1"/>
          <w:szCs w:val="21"/>
        </w:rPr>
        <w:t>1</w:t>
      </w:r>
      <w:r w:rsidRPr="002257A2">
        <w:rPr>
          <w:rFonts w:hint="eastAsia"/>
          <w:color w:val="000000" w:themeColor="text1"/>
          <w:szCs w:val="21"/>
        </w:rPr>
        <w:t>月1日起执行，新供方中标的招标结果视为业务发生日起执行。</w:t>
      </w:r>
    </w:p>
    <w:p w:rsidR="00820141" w:rsidRPr="002257A2" w:rsidRDefault="00634D18" w:rsidP="00774CC1">
      <w:pPr>
        <w:pStyle w:val="af0"/>
        <w:spacing w:line="360" w:lineRule="auto"/>
        <w:ind w:firstLineChars="98" w:firstLine="206"/>
        <w:rPr>
          <w:color w:val="000000" w:themeColor="text1"/>
          <w:szCs w:val="21"/>
        </w:rPr>
      </w:pPr>
      <w:r w:rsidRPr="002257A2">
        <w:rPr>
          <w:rFonts w:hint="eastAsia"/>
          <w:color w:val="000000" w:themeColor="text1"/>
          <w:szCs w:val="21"/>
        </w:rPr>
        <w:t>（4）开标现场</w:t>
      </w:r>
      <w:r w:rsidR="003735EF" w:rsidRPr="002257A2">
        <w:rPr>
          <w:rFonts w:hint="eastAsia"/>
          <w:color w:val="000000" w:themeColor="text1"/>
          <w:szCs w:val="21"/>
        </w:rPr>
        <w:t>以发送到指定邮箱的且经过加密处理的电子版竞价表为准。</w:t>
      </w:r>
    </w:p>
    <w:p w:rsidR="00BA685B" w:rsidRPr="002257A2" w:rsidRDefault="00BA685B" w:rsidP="00BA685B">
      <w:pPr>
        <w:pStyle w:val="af0"/>
        <w:spacing w:line="360" w:lineRule="auto"/>
        <w:ind w:firstLineChars="200" w:firstLine="422"/>
        <w:rPr>
          <w:b/>
          <w:color w:val="000000" w:themeColor="text1"/>
        </w:rPr>
      </w:pPr>
      <w:r w:rsidRPr="002257A2">
        <w:rPr>
          <w:rFonts w:hint="eastAsia"/>
          <w:b/>
          <w:color w:val="000000" w:themeColor="text1"/>
        </w:rPr>
        <w:t>3、投标文件的编制</w:t>
      </w:r>
    </w:p>
    <w:p w:rsidR="00BA685B" w:rsidRPr="002257A2" w:rsidRDefault="00BA685B" w:rsidP="00D355A7">
      <w:pPr>
        <w:pStyle w:val="af0"/>
        <w:spacing w:line="360" w:lineRule="auto"/>
        <w:ind w:firstLineChars="98" w:firstLine="206"/>
        <w:rPr>
          <w:color w:val="000000" w:themeColor="text1"/>
          <w:szCs w:val="21"/>
        </w:rPr>
      </w:pPr>
      <w:r w:rsidRPr="002257A2">
        <w:rPr>
          <w:rFonts w:hint="eastAsia"/>
          <w:color w:val="000000" w:themeColor="text1"/>
          <w:szCs w:val="21"/>
        </w:rPr>
        <w:t>（1）投标文件的编写请参照附件规定的格式、内容，逐项填写齐全，否则，投标无效；</w:t>
      </w:r>
    </w:p>
    <w:p w:rsidR="00BA685B" w:rsidRPr="002257A2" w:rsidRDefault="00BA685B" w:rsidP="00D355A7">
      <w:pPr>
        <w:pStyle w:val="af0"/>
        <w:spacing w:line="360" w:lineRule="auto"/>
        <w:ind w:firstLineChars="98" w:firstLine="206"/>
        <w:rPr>
          <w:color w:val="000000" w:themeColor="text1"/>
          <w:szCs w:val="21"/>
        </w:rPr>
      </w:pPr>
      <w:r w:rsidRPr="002257A2">
        <w:rPr>
          <w:rFonts w:hint="eastAsia"/>
          <w:color w:val="000000" w:themeColor="text1"/>
          <w:szCs w:val="21"/>
        </w:rPr>
        <w:t>（2）投标方应提交《投标书》（附件一）、《招标货物报价表》（附件二）</w:t>
      </w:r>
      <w:r w:rsidR="00634D18" w:rsidRPr="002257A2">
        <w:rPr>
          <w:rFonts w:hint="eastAsia"/>
          <w:color w:val="000000" w:themeColor="text1"/>
          <w:szCs w:val="21"/>
        </w:rPr>
        <w:t>（纸质盖章打印版及</w:t>
      </w:r>
      <w:r w:rsidR="00DF43A6" w:rsidRPr="002257A2">
        <w:rPr>
          <w:rFonts w:hint="eastAsia"/>
          <w:color w:val="000000" w:themeColor="text1"/>
          <w:szCs w:val="21"/>
        </w:rPr>
        <w:t>邮箱</w:t>
      </w:r>
      <w:r w:rsidR="00634D18" w:rsidRPr="002257A2">
        <w:rPr>
          <w:rFonts w:hint="eastAsia"/>
          <w:color w:val="000000" w:themeColor="text1"/>
          <w:szCs w:val="21"/>
        </w:rPr>
        <w:t>电子版）</w:t>
      </w:r>
      <w:r w:rsidRPr="002257A2">
        <w:rPr>
          <w:rFonts w:hint="eastAsia"/>
          <w:color w:val="000000" w:themeColor="text1"/>
          <w:szCs w:val="21"/>
        </w:rPr>
        <w:t>、《授权委托书》（附件三）或《法人代表证明书》（附件四）；</w:t>
      </w:r>
    </w:p>
    <w:p w:rsidR="008A7290" w:rsidRPr="002257A2" w:rsidRDefault="008A7290" w:rsidP="00D355A7">
      <w:pPr>
        <w:pStyle w:val="af0"/>
        <w:spacing w:line="360" w:lineRule="auto"/>
        <w:ind w:firstLineChars="98" w:firstLine="206"/>
        <w:rPr>
          <w:color w:val="000000" w:themeColor="text1"/>
          <w:szCs w:val="21"/>
        </w:rPr>
      </w:pPr>
      <w:r w:rsidRPr="002257A2">
        <w:rPr>
          <w:rFonts w:hint="eastAsia"/>
          <w:color w:val="000000" w:themeColor="text1"/>
          <w:szCs w:val="21"/>
        </w:rPr>
        <w:t>投标方应提交《投标书》（附件一）、《招标货物报价表》（附件二）（纸质盖章打印版及邮箱电子版）、《授权委托书》（附件三）或《法人代表证明书》（附件四）；</w:t>
      </w:r>
    </w:p>
    <w:p w:rsidR="00BA685B" w:rsidRPr="002257A2" w:rsidRDefault="00BA685B" w:rsidP="00D355A7">
      <w:pPr>
        <w:pStyle w:val="af0"/>
        <w:spacing w:line="360" w:lineRule="auto"/>
        <w:ind w:firstLineChars="98" w:firstLine="206"/>
        <w:rPr>
          <w:color w:val="000000" w:themeColor="text1"/>
          <w:szCs w:val="21"/>
        </w:rPr>
      </w:pPr>
      <w:r w:rsidRPr="002257A2">
        <w:rPr>
          <w:rFonts w:hint="eastAsia"/>
          <w:color w:val="000000" w:themeColor="text1"/>
          <w:szCs w:val="21"/>
        </w:rPr>
        <w:t>（3）投标方应提交有关资质证明文件：投标方</w:t>
      </w:r>
      <w:r w:rsidR="00A44B0D" w:rsidRPr="002257A2">
        <w:rPr>
          <w:rFonts w:hint="eastAsia"/>
          <w:color w:val="000000" w:themeColor="text1"/>
          <w:szCs w:val="21"/>
        </w:rPr>
        <w:t>有效期内</w:t>
      </w:r>
      <w:r w:rsidRPr="002257A2">
        <w:rPr>
          <w:rFonts w:hint="eastAsia"/>
          <w:color w:val="000000" w:themeColor="text1"/>
          <w:szCs w:val="21"/>
        </w:rPr>
        <w:t>的营业执照（复印件加盖公章）；如该项目的实施需要特殊准入证照的，投标方应一并提供该原件。</w:t>
      </w:r>
    </w:p>
    <w:p w:rsidR="00A44B0D" w:rsidRPr="002257A2" w:rsidRDefault="00922744" w:rsidP="00922744">
      <w:pPr>
        <w:spacing w:line="336" w:lineRule="auto"/>
        <w:ind w:firstLineChars="200" w:firstLine="422"/>
        <w:rPr>
          <w:rFonts w:ascii="宋体" w:hAnsi="Courier New"/>
          <w:b/>
          <w:color w:val="000000" w:themeColor="text1"/>
          <w:u w:val="single"/>
        </w:rPr>
      </w:pPr>
      <w:r w:rsidRPr="002257A2">
        <w:rPr>
          <w:rFonts w:ascii="宋体" w:hAnsi="Courier New" w:hint="eastAsia"/>
          <w:b/>
          <w:color w:val="000000" w:themeColor="text1"/>
          <w:u w:val="single"/>
        </w:rPr>
        <w:t>﹡注：</w:t>
      </w:r>
      <w:r w:rsidR="00A44B0D" w:rsidRPr="002257A2">
        <w:rPr>
          <w:rFonts w:ascii="宋体" w:hAnsi="Courier New" w:hint="eastAsia"/>
          <w:b/>
          <w:color w:val="000000" w:themeColor="text1"/>
          <w:u w:val="single"/>
        </w:rPr>
        <w:t>1、法人授权委托人参加开标会议需携带法人授权委托书原件、法人及被委托人身份证复印件、营业执照复印件；2、法人参加开标会议需携带法人</w:t>
      </w:r>
      <w:r w:rsidR="00C9284C" w:rsidRPr="002257A2">
        <w:rPr>
          <w:rFonts w:ascii="宋体" w:hAnsi="Courier New" w:hint="eastAsia"/>
          <w:b/>
          <w:color w:val="000000" w:themeColor="text1"/>
          <w:u w:val="single"/>
        </w:rPr>
        <w:t>身份证复印</w:t>
      </w:r>
      <w:r w:rsidR="00A44B0D" w:rsidRPr="002257A2">
        <w:rPr>
          <w:rFonts w:ascii="宋体" w:hAnsi="Courier New" w:hint="eastAsia"/>
          <w:b/>
          <w:color w:val="000000" w:themeColor="text1"/>
          <w:u w:val="single"/>
        </w:rPr>
        <w:t>件</w:t>
      </w:r>
      <w:r w:rsidR="00C9284C" w:rsidRPr="002257A2">
        <w:rPr>
          <w:rFonts w:ascii="宋体" w:hAnsi="Courier New" w:hint="eastAsia"/>
          <w:b/>
          <w:color w:val="000000" w:themeColor="text1"/>
          <w:u w:val="single"/>
        </w:rPr>
        <w:t>、营业执照复印件。</w:t>
      </w:r>
    </w:p>
    <w:p w:rsidR="00BA685B" w:rsidRPr="002257A2" w:rsidRDefault="00BA685B" w:rsidP="00BA685B">
      <w:pPr>
        <w:pStyle w:val="af0"/>
        <w:spacing w:line="360" w:lineRule="auto"/>
        <w:ind w:firstLineChars="200" w:firstLine="422"/>
        <w:rPr>
          <w:b/>
          <w:color w:val="000000" w:themeColor="text1"/>
        </w:rPr>
      </w:pPr>
      <w:r w:rsidRPr="002257A2">
        <w:rPr>
          <w:rFonts w:hint="eastAsia"/>
          <w:b/>
          <w:color w:val="000000" w:themeColor="text1"/>
        </w:rPr>
        <w:t>4、投标文件的相关规定</w:t>
      </w:r>
    </w:p>
    <w:p w:rsidR="00BA685B" w:rsidRPr="002257A2" w:rsidRDefault="00BA685B" w:rsidP="00BA685B">
      <w:pPr>
        <w:spacing w:line="336" w:lineRule="auto"/>
        <w:ind w:leftChars="100" w:left="210"/>
        <w:rPr>
          <w:color w:val="000000" w:themeColor="text1"/>
        </w:rPr>
      </w:pPr>
      <w:r w:rsidRPr="002257A2">
        <w:rPr>
          <w:rFonts w:hint="eastAsia"/>
          <w:color w:val="000000" w:themeColor="text1"/>
        </w:rPr>
        <w:t>（</w:t>
      </w:r>
      <w:r w:rsidRPr="002257A2">
        <w:rPr>
          <w:color w:val="000000" w:themeColor="text1"/>
        </w:rPr>
        <w:t>1</w:t>
      </w:r>
      <w:r w:rsidRPr="002257A2">
        <w:rPr>
          <w:rFonts w:hint="eastAsia"/>
          <w:color w:val="000000" w:themeColor="text1"/>
        </w:rPr>
        <w:t>）投标文件应按照招标文件要求进行编制，按统一格式填写，不得擅自删减内容。</w:t>
      </w:r>
    </w:p>
    <w:p w:rsidR="00BA685B" w:rsidRPr="002257A2" w:rsidRDefault="00BA685B" w:rsidP="00BA685B">
      <w:pPr>
        <w:spacing w:line="336" w:lineRule="auto"/>
        <w:ind w:leftChars="100" w:left="210"/>
        <w:rPr>
          <w:rFonts w:ascii="宋体" w:hAnsi="宋体"/>
          <w:color w:val="000000" w:themeColor="text1"/>
        </w:rPr>
      </w:pPr>
      <w:r w:rsidRPr="002257A2">
        <w:rPr>
          <w:rFonts w:hint="eastAsia"/>
          <w:color w:val="000000" w:themeColor="text1"/>
        </w:rPr>
        <w:t>（</w:t>
      </w:r>
      <w:r w:rsidRPr="002257A2">
        <w:rPr>
          <w:color w:val="000000" w:themeColor="text1"/>
        </w:rPr>
        <w:t>2</w:t>
      </w:r>
      <w:r w:rsidRPr="002257A2">
        <w:rPr>
          <w:rFonts w:hint="eastAsia"/>
          <w:color w:val="000000" w:themeColor="text1"/>
        </w:rPr>
        <w:t>）</w:t>
      </w:r>
      <w:r w:rsidRPr="002257A2">
        <w:rPr>
          <w:rFonts w:ascii="宋体" w:hAnsi="宋体" w:hint="eastAsia"/>
          <w:color w:val="000000" w:themeColor="text1"/>
        </w:rPr>
        <w:t>投标方应填写全称，同时加盖公章。</w:t>
      </w:r>
    </w:p>
    <w:p w:rsidR="00BA685B" w:rsidRPr="002257A2" w:rsidRDefault="00BA685B" w:rsidP="00BA685B">
      <w:pPr>
        <w:spacing w:line="336" w:lineRule="auto"/>
        <w:ind w:firstLineChars="100" w:firstLine="210"/>
        <w:rPr>
          <w:rFonts w:ascii="宋体" w:hAnsi="宋体"/>
          <w:color w:val="000000" w:themeColor="text1"/>
        </w:rPr>
      </w:pPr>
      <w:r w:rsidRPr="002257A2">
        <w:rPr>
          <w:rFonts w:hint="eastAsia"/>
          <w:color w:val="000000" w:themeColor="text1"/>
        </w:rPr>
        <w:t>（</w:t>
      </w:r>
      <w:r w:rsidRPr="002257A2">
        <w:rPr>
          <w:color w:val="000000" w:themeColor="text1"/>
        </w:rPr>
        <w:t>3</w:t>
      </w:r>
      <w:r w:rsidRPr="002257A2">
        <w:rPr>
          <w:rFonts w:hint="eastAsia"/>
          <w:color w:val="000000" w:themeColor="text1"/>
        </w:rPr>
        <w:t>）</w:t>
      </w:r>
      <w:r w:rsidRPr="002257A2">
        <w:rPr>
          <w:rFonts w:ascii="宋体" w:hAnsi="宋体" w:hint="eastAsia"/>
          <w:color w:val="000000" w:themeColor="text1"/>
        </w:rPr>
        <w:t>投标文件必须由法人代表或授权代表签署。</w:t>
      </w:r>
    </w:p>
    <w:p w:rsidR="00311BB1" w:rsidRPr="002257A2" w:rsidRDefault="00BA685B" w:rsidP="00BA685B">
      <w:pPr>
        <w:spacing w:line="336" w:lineRule="auto"/>
        <w:ind w:firstLineChars="100" w:firstLine="210"/>
        <w:rPr>
          <w:rFonts w:ascii="宋体" w:hAnsi="宋体"/>
          <w:color w:val="000000" w:themeColor="text1"/>
        </w:rPr>
      </w:pPr>
      <w:r w:rsidRPr="002257A2">
        <w:rPr>
          <w:rFonts w:hint="eastAsia"/>
          <w:color w:val="000000" w:themeColor="text1"/>
        </w:rPr>
        <w:t>（</w:t>
      </w:r>
      <w:r w:rsidRPr="002257A2">
        <w:rPr>
          <w:color w:val="000000" w:themeColor="text1"/>
        </w:rPr>
        <w:t>4</w:t>
      </w:r>
      <w:r w:rsidRPr="002257A2">
        <w:rPr>
          <w:rFonts w:hint="eastAsia"/>
          <w:color w:val="000000" w:themeColor="text1"/>
        </w:rPr>
        <w:t>）</w:t>
      </w:r>
      <w:r w:rsidRPr="002257A2">
        <w:rPr>
          <w:rFonts w:ascii="宋体" w:hAnsi="宋体" w:hint="eastAsia"/>
          <w:color w:val="000000" w:themeColor="text1"/>
        </w:rPr>
        <w:t>投标文件</w:t>
      </w:r>
      <w:r w:rsidR="003639C7" w:rsidRPr="002257A2">
        <w:rPr>
          <w:rFonts w:ascii="宋体" w:hAnsi="宋体" w:hint="eastAsia"/>
          <w:color w:val="000000" w:themeColor="text1"/>
        </w:rPr>
        <w:t>含纸质文件、电子文件各一份</w:t>
      </w:r>
      <w:r w:rsidRPr="002257A2">
        <w:rPr>
          <w:rFonts w:ascii="宋体" w:hAnsi="宋体" w:hint="eastAsia"/>
          <w:color w:val="000000" w:themeColor="text1"/>
        </w:rPr>
        <w:t>。</w:t>
      </w:r>
    </w:p>
    <w:p w:rsidR="00BA685B" w:rsidRPr="002257A2" w:rsidRDefault="00BA685B" w:rsidP="00BA685B">
      <w:pPr>
        <w:spacing w:line="336" w:lineRule="auto"/>
        <w:ind w:firstLineChars="100" w:firstLine="210"/>
        <w:rPr>
          <w:rFonts w:ascii="宋体" w:hAnsi="宋体"/>
          <w:color w:val="000000" w:themeColor="text1"/>
        </w:rPr>
      </w:pPr>
      <w:r w:rsidRPr="002257A2">
        <w:rPr>
          <w:rFonts w:hint="eastAsia"/>
          <w:color w:val="000000" w:themeColor="text1"/>
        </w:rPr>
        <w:t>（</w:t>
      </w:r>
      <w:r w:rsidRPr="002257A2">
        <w:rPr>
          <w:color w:val="000000" w:themeColor="text1"/>
        </w:rPr>
        <w:t>5</w:t>
      </w:r>
      <w:r w:rsidRPr="002257A2">
        <w:rPr>
          <w:rFonts w:hint="eastAsia"/>
          <w:color w:val="000000" w:themeColor="text1"/>
        </w:rPr>
        <w:t>）</w:t>
      </w:r>
      <w:r w:rsidRPr="002257A2">
        <w:rPr>
          <w:rFonts w:ascii="宋体" w:hAnsi="宋体" w:hint="eastAsia"/>
          <w:color w:val="000000" w:themeColor="text1"/>
        </w:rPr>
        <w:t>投标文件的正本必须用不褪色的墨水填写或打印，注明“正本”字样。副本可以用复印件。</w:t>
      </w:r>
    </w:p>
    <w:p w:rsidR="00BA685B" w:rsidRPr="002257A2" w:rsidRDefault="00BA685B" w:rsidP="00BA685B">
      <w:pPr>
        <w:spacing w:line="336" w:lineRule="auto"/>
        <w:ind w:firstLineChars="100" w:firstLine="210"/>
        <w:rPr>
          <w:rFonts w:ascii="宋体" w:hAnsi="宋体"/>
          <w:color w:val="000000" w:themeColor="text1"/>
        </w:rPr>
      </w:pPr>
      <w:r w:rsidRPr="002257A2">
        <w:rPr>
          <w:rFonts w:hint="eastAsia"/>
          <w:color w:val="000000" w:themeColor="text1"/>
        </w:rPr>
        <w:t>（</w:t>
      </w:r>
      <w:r w:rsidRPr="002257A2">
        <w:rPr>
          <w:color w:val="000000" w:themeColor="text1"/>
        </w:rPr>
        <w:t>6</w:t>
      </w:r>
      <w:r w:rsidRPr="002257A2">
        <w:rPr>
          <w:rFonts w:hint="eastAsia"/>
          <w:color w:val="000000" w:themeColor="text1"/>
        </w:rPr>
        <w:t>）</w:t>
      </w:r>
      <w:r w:rsidRPr="002257A2">
        <w:rPr>
          <w:rFonts w:ascii="宋体" w:hAnsi="宋体" w:hint="eastAsia"/>
          <w:color w:val="000000" w:themeColor="text1"/>
        </w:rPr>
        <w:t>投标文件不得涂改和增删，如有修改错漏处，必须由同一签署人或者投标被授权人签字或盖章。</w:t>
      </w:r>
    </w:p>
    <w:p w:rsidR="00BA685B" w:rsidRPr="002257A2" w:rsidRDefault="00BA685B" w:rsidP="00BA685B">
      <w:pPr>
        <w:spacing w:line="336" w:lineRule="auto"/>
        <w:ind w:firstLineChars="100" w:firstLine="210"/>
        <w:rPr>
          <w:rFonts w:ascii="宋体" w:hAnsi="宋体"/>
          <w:color w:val="000000" w:themeColor="text1"/>
        </w:rPr>
      </w:pPr>
      <w:r w:rsidRPr="002257A2">
        <w:rPr>
          <w:rFonts w:hint="eastAsia"/>
          <w:color w:val="000000" w:themeColor="text1"/>
        </w:rPr>
        <w:t>（</w:t>
      </w:r>
      <w:r w:rsidRPr="002257A2">
        <w:rPr>
          <w:color w:val="000000" w:themeColor="text1"/>
        </w:rPr>
        <w:t>7</w:t>
      </w:r>
      <w:r w:rsidRPr="002257A2">
        <w:rPr>
          <w:rFonts w:hint="eastAsia"/>
          <w:color w:val="000000" w:themeColor="text1"/>
        </w:rPr>
        <w:t>）</w:t>
      </w:r>
      <w:r w:rsidRPr="002257A2">
        <w:rPr>
          <w:rFonts w:ascii="宋体" w:hAnsi="宋体" w:hint="eastAsia"/>
          <w:color w:val="000000" w:themeColor="text1"/>
        </w:rPr>
        <w:t>投标文件因字迹潦草或表达不清所引起的后果由投标方负责。</w:t>
      </w:r>
    </w:p>
    <w:p w:rsidR="00EF38D4" w:rsidRPr="002257A2" w:rsidRDefault="00EF38D4" w:rsidP="00EF38D4">
      <w:pPr>
        <w:pStyle w:val="af0"/>
        <w:spacing w:line="360" w:lineRule="auto"/>
        <w:ind w:firstLineChars="196" w:firstLine="413"/>
        <w:rPr>
          <w:b/>
          <w:color w:val="000000" w:themeColor="text1"/>
        </w:rPr>
      </w:pPr>
      <w:r w:rsidRPr="002257A2">
        <w:rPr>
          <w:rFonts w:hint="eastAsia"/>
          <w:b/>
          <w:color w:val="000000" w:themeColor="text1"/>
        </w:rPr>
        <w:t>5、投标文件的递交</w:t>
      </w:r>
    </w:p>
    <w:p w:rsidR="00537DFF" w:rsidRPr="00537DFF" w:rsidRDefault="00537DFF" w:rsidP="00537DFF">
      <w:pPr>
        <w:spacing w:line="360" w:lineRule="auto"/>
        <w:ind w:firstLineChars="98" w:firstLine="206"/>
        <w:rPr>
          <w:rFonts w:ascii="宋体" w:hAnsi="Courier New"/>
          <w:color w:val="000000" w:themeColor="text1"/>
          <w:szCs w:val="21"/>
        </w:rPr>
      </w:pPr>
      <w:r w:rsidRPr="00537DFF">
        <w:rPr>
          <w:rFonts w:ascii="宋体" w:hAnsi="Courier New" w:hint="eastAsia"/>
          <w:color w:val="000000" w:themeColor="text1"/>
          <w:szCs w:val="21"/>
        </w:rPr>
        <w:t>（1）投标纸质文件由投标方于2022年8月16日18:00时前递交至重庆市两江新区翠宁路6号。收件人姓名：杨洁晨；收件人联系电话：15095889743</w:t>
      </w:r>
    </w:p>
    <w:p w:rsidR="00537DFF" w:rsidRPr="00537DFF" w:rsidRDefault="00537DFF" w:rsidP="00537DFF">
      <w:pPr>
        <w:spacing w:line="360" w:lineRule="auto"/>
        <w:ind w:firstLineChars="98" w:firstLine="206"/>
        <w:rPr>
          <w:rFonts w:ascii="宋体" w:hAnsi="Courier New"/>
          <w:b/>
          <w:color w:val="000000" w:themeColor="text1"/>
          <w:szCs w:val="21"/>
        </w:rPr>
      </w:pPr>
      <w:r w:rsidRPr="00537DFF">
        <w:rPr>
          <w:rFonts w:ascii="宋体" w:hAnsi="Courier New" w:hint="eastAsia"/>
          <w:color w:val="000000" w:themeColor="text1"/>
          <w:szCs w:val="21"/>
        </w:rPr>
        <w:t>（2）投标电子文件由投标方加密后于2022年8月16日18:00时前同时发送至以下邮箱：</w:t>
      </w:r>
      <w:r w:rsidRPr="00537DFF">
        <w:rPr>
          <w:rFonts w:ascii="黑体" w:eastAsia="黑体" w:hAnsi="黑体" w:hint="eastAsia"/>
          <w:b/>
          <w:color w:val="000000" w:themeColor="text1"/>
          <w:szCs w:val="21"/>
          <w:u w:val="single"/>
        </w:rPr>
        <w:t>purchase@cyefi.cn</w:t>
      </w:r>
      <w:r w:rsidRPr="00537DFF">
        <w:rPr>
          <w:rFonts w:ascii="黑体" w:eastAsia="黑体" w:hAnsi="黑体" w:hint="eastAsia"/>
          <w:b/>
          <w:color w:val="000000" w:themeColor="text1"/>
          <w:szCs w:val="21"/>
        </w:rPr>
        <w:t>、</w:t>
      </w:r>
      <w:hyperlink r:id="rId8" w:history="1">
        <w:r w:rsidRPr="00412F5B">
          <w:rPr>
            <w:rFonts w:ascii="黑体" w:eastAsia="黑体" w:hAnsi="黑体" w:hint="eastAsia"/>
            <w:b/>
            <w:color w:val="000000" w:themeColor="text1"/>
            <w:szCs w:val="21"/>
            <w:u w:val="single"/>
          </w:rPr>
          <w:t>financial@cyefi.cn</w:t>
        </w:r>
      </w:hyperlink>
      <w:r w:rsidRPr="00537DFF">
        <w:rPr>
          <w:rFonts w:ascii="宋体" w:hAnsi="Courier New" w:hint="eastAsia"/>
          <w:color w:val="000000" w:themeColor="text1"/>
          <w:szCs w:val="21"/>
        </w:rPr>
        <w:t>。</w:t>
      </w:r>
    </w:p>
    <w:p w:rsidR="00EF38D4" w:rsidRPr="002257A2" w:rsidRDefault="00EF38D4" w:rsidP="00EF38D4">
      <w:pPr>
        <w:pStyle w:val="af0"/>
        <w:spacing w:line="360" w:lineRule="auto"/>
        <w:ind w:firstLineChars="196" w:firstLine="413"/>
        <w:rPr>
          <w:b/>
          <w:color w:val="000000" w:themeColor="text1"/>
        </w:rPr>
      </w:pPr>
      <w:r w:rsidRPr="002257A2">
        <w:rPr>
          <w:rFonts w:hint="eastAsia"/>
          <w:b/>
          <w:color w:val="000000" w:themeColor="text1"/>
        </w:rPr>
        <w:t>6、凡对本次招标提出的询问，均以招标方的书面答复为准。</w:t>
      </w:r>
    </w:p>
    <w:p w:rsidR="00EF38D4" w:rsidRPr="002257A2" w:rsidRDefault="00EF38D4" w:rsidP="00EF38D4">
      <w:pPr>
        <w:pStyle w:val="af0"/>
        <w:spacing w:line="360" w:lineRule="auto"/>
        <w:ind w:firstLineChars="196" w:firstLine="413"/>
        <w:rPr>
          <w:b/>
          <w:color w:val="000000" w:themeColor="text1"/>
        </w:rPr>
      </w:pPr>
      <w:r w:rsidRPr="002257A2">
        <w:rPr>
          <w:rFonts w:hint="eastAsia"/>
          <w:b/>
          <w:color w:val="000000" w:themeColor="text1"/>
        </w:rPr>
        <w:t>7、在上级部门对招标结果有异议、或其他要求的情况下，</w:t>
      </w:r>
      <w:r w:rsidR="00905B4E" w:rsidRPr="002257A2">
        <w:rPr>
          <w:rFonts w:hint="eastAsia"/>
          <w:b/>
          <w:color w:val="000000" w:themeColor="text1"/>
        </w:rPr>
        <w:t>重油高科公司</w:t>
      </w:r>
      <w:r w:rsidRPr="002257A2">
        <w:rPr>
          <w:rFonts w:hint="eastAsia"/>
          <w:b/>
          <w:color w:val="000000" w:themeColor="text1"/>
        </w:rPr>
        <w:t>有权在招标工作的任何</w:t>
      </w:r>
      <w:r w:rsidRPr="002257A2">
        <w:rPr>
          <w:rFonts w:hint="eastAsia"/>
          <w:b/>
          <w:color w:val="000000" w:themeColor="text1"/>
        </w:rPr>
        <w:lastRenderedPageBreak/>
        <w:t>阶段暂停执行已有的招标结果，重新组织招标，并以新的招标结果为准。</w:t>
      </w:r>
    </w:p>
    <w:p w:rsidR="00EF38D4" w:rsidRPr="002257A2" w:rsidRDefault="00EF38D4" w:rsidP="00EF38D4">
      <w:pPr>
        <w:pStyle w:val="af0"/>
        <w:spacing w:line="360" w:lineRule="auto"/>
        <w:rPr>
          <w:rFonts w:ascii="黑体" w:eastAsia="黑体"/>
          <w:b/>
          <w:bCs/>
          <w:color w:val="000000" w:themeColor="text1"/>
          <w:sz w:val="28"/>
        </w:rPr>
      </w:pPr>
      <w:r w:rsidRPr="002257A2">
        <w:rPr>
          <w:rFonts w:ascii="黑体" w:eastAsia="黑体" w:hint="eastAsia"/>
          <w:b/>
          <w:bCs/>
          <w:color w:val="000000" w:themeColor="text1"/>
          <w:sz w:val="28"/>
        </w:rPr>
        <w:t>六、时间安排</w:t>
      </w:r>
    </w:p>
    <w:p w:rsidR="00537DFF" w:rsidRPr="00537DFF" w:rsidRDefault="00537DFF" w:rsidP="00537DFF">
      <w:pPr>
        <w:spacing w:line="360" w:lineRule="auto"/>
        <w:ind w:firstLineChars="200" w:firstLine="420"/>
        <w:rPr>
          <w:rFonts w:ascii="宋体" w:hAnsi="Courier New"/>
          <w:color w:val="000000" w:themeColor="text1"/>
        </w:rPr>
      </w:pPr>
      <w:r w:rsidRPr="00537DFF">
        <w:rPr>
          <w:rFonts w:ascii="宋体" w:hAnsi="Courier New" w:hint="eastAsia"/>
          <w:color w:val="000000" w:themeColor="text1"/>
        </w:rPr>
        <w:t>1、招标文件获取时间：从2022年7月27日8：00到2022年8月16日17:00。</w:t>
      </w:r>
    </w:p>
    <w:p w:rsidR="00412F5B" w:rsidRDefault="00537DFF" w:rsidP="00412F5B">
      <w:pPr>
        <w:pStyle w:val="af0"/>
        <w:spacing w:line="360" w:lineRule="auto"/>
        <w:ind w:firstLineChars="200" w:firstLine="420"/>
        <w:rPr>
          <w:color w:val="000000"/>
        </w:rPr>
      </w:pPr>
      <w:r w:rsidRPr="00537DFF">
        <w:rPr>
          <w:rFonts w:hint="eastAsia"/>
          <w:color w:val="000000" w:themeColor="text1"/>
        </w:rPr>
        <w:t>2、招标时间获取方式：</w:t>
      </w:r>
      <w:r w:rsidR="00412F5B">
        <w:rPr>
          <w:rFonts w:hint="eastAsia"/>
          <w:color w:val="000000"/>
        </w:rPr>
        <w:t xml:space="preserve">从“重油高科电控燃油喷射系统（重庆）有限公司”网上自行下载   </w:t>
      </w:r>
    </w:p>
    <w:p w:rsidR="00412F5B" w:rsidRDefault="00412F5B" w:rsidP="00412F5B">
      <w:pPr>
        <w:pStyle w:val="af0"/>
        <w:spacing w:line="360" w:lineRule="auto"/>
        <w:ind w:firstLineChars="200" w:firstLine="422"/>
        <w:rPr>
          <w:b/>
          <w:color w:val="000000"/>
          <w:u w:val="single"/>
        </w:rPr>
      </w:pPr>
      <w:r>
        <w:rPr>
          <w:rFonts w:hint="eastAsia"/>
          <w:b/>
          <w:color w:val="000000"/>
          <w:u w:val="single"/>
        </w:rPr>
        <w:t>http://www.cyefi.cn</w:t>
      </w:r>
    </w:p>
    <w:p w:rsidR="00537DFF" w:rsidRPr="00537DFF" w:rsidRDefault="00537DFF" w:rsidP="00537DFF">
      <w:pPr>
        <w:spacing w:line="360" w:lineRule="auto"/>
        <w:ind w:firstLineChars="200" w:firstLine="420"/>
        <w:rPr>
          <w:rFonts w:ascii="宋体" w:hAnsi="Courier New"/>
          <w:color w:val="000000" w:themeColor="text1"/>
        </w:rPr>
      </w:pPr>
      <w:r w:rsidRPr="00537DFF">
        <w:rPr>
          <w:rFonts w:ascii="宋体" w:hAnsi="Courier New" w:hint="eastAsia"/>
          <w:color w:val="000000" w:themeColor="text1"/>
        </w:rPr>
        <w:t>3、现场查看技术文件时间：2022年7</w:t>
      </w:r>
      <w:r w:rsidRPr="00537DFF">
        <w:rPr>
          <w:rFonts w:ascii="宋体" w:hAnsi="Courier New" w:hint="eastAsia"/>
          <w:bCs/>
          <w:color w:val="000000" w:themeColor="text1"/>
        </w:rPr>
        <w:t>月27日</w:t>
      </w:r>
      <w:r w:rsidRPr="00537DFF">
        <w:rPr>
          <w:rFonts w:ascii="宋体" w:hAnsi="Courier New" w:hint="eastAsia"/>
          <w:b/>
          <w:color w:val="000000" w:themeColor="text1"/>
        </w:rPr>
        <w:t>-</w:t>
      </w:r>
      <w:r w:rsidRPr="00537DFF">
        <w:rPr>
          <w:rFonts w:ascii="宋体" w:hAnsi="Courier New" w:hint="eastAsia"/>
          <w:color w:val="000000" w:themeColor="text1"/>
        </w:rPr>
        <w:t>8月16日，逾期不受理。</w:t>
      </w:r>
    </w:p>
    <w:p w:rsidR="00537DFF" w:rsidRPr="00537DFF" w:rsidRDefault="00537DFF" w:rsidP="00537DFF">
      <w:pPr>
        <w:spacing w:line="360" w:lineRule="auto"/>
        <w:ind w:firstLineChars="198" w:firstLine="416"/>
        <w:rPr>
          <w:rFonts w:ascii="宋体" w:hAnsi="Courier New"/>
          <w:color w:val="000000" w:themeColor="text1"/>
          <w:szCs w:val="21"/>
        </w:rPr>
      </w:pPr>
      <w:r w:rsidRPr="00537DFF">
        <w:rPr>
          <w:rFonts w:ascii="宋体" w:hAnsi="Courier New" w:hint="eastAsia"/>
          <w:color w:val="000000" w:themeColor="text1"/>
          <w:szCs w:val="21"/>
        </w:rPr>
        <w:t>联系人：余新波  电话： 023-67411908</w:t>
      </w:r>
    </w:p>
    <w:p w:rsidR="00537DFF" w:rsidRPr="00537DFF" w:rsidRDefault="00537DFF" w:rsidP="00537DFF">
      <w:pPr>
        <w:spacing w:line="360" w:lineRule="auto"/>
        <w:ind w:firstLineChars="200" w:firstLine="420"/>
        <w:rPr>
          <w:rFonts w:ascii="宋体" w:hAnsi="Courier New"/>
          <w:color w:val="000000" w:themeColor="text1"/>
        </w:rPr>
      </w:pPr>
      <w:r w:rsidRPr="00537DFF">
        <w:rPr>
          <w:rFonts w:ascii="宋体" w:hAnsi="Courier New" w:hint="eastAsia"/>
          <w:color w:val="000000" w:themeColor="text1"/>
        </w:rPr>
        <w:t>4、投标截止日期：</w:t>
      </w:r>
    </w:p>
    <w:p w:rsidR="00537DFF" w:rsidRPr="00537DFF" w:rsidRDefault="00537DFF" w:rsidP="00537DFF">
      <w:pPr>
        <w:spacing w:line="360" w:lineRule="auto"/>
        <w:ind w:firstLineChars="98" w:firstLine="206"/>
        <w:rPr>
          <w:rFonts w:ascii="宋体" w:hAnsi="Courier New"/>
          <w:color w:val="000000" w:themeColor="text1"/>
          <w:szCs w:val="21"/>
        </w:rPr>
      </w:pPr>
      <w:r w:rsidRPr="00537DFF">
        <w:rPr>
          <w:rFonts w:ascii="宋体" w:hAnsi="Courier New" w:hint="eastAsia"/>
          <w:color w:val="000000" w:themeColor="text1"/>
        </w:rPr>
        <w:t xml:space="preserve">   </w:t>
      </w:r>
      <w:r w:rsidRPr="00537DFF">
        <w:rPr>
          <w:rFonts w:ascii="宋体" w:hAnsi="Courier New" w:hint="eastAsia"/>
          <w:color w:val="000000" w:themeColor="text1"/>
          <w:szCs w:val="21"/>
        </w:rPr>
        <w:t>投标方必须于</w:t>
      </w:r>
      <w:r w:rsidRPr="00537DFF">
        <w:rPr>
          <w:rFonts w:ascii="宋体" w:hAnsi="Courier New" w:hint="eastAsia"/>
          <w:color w:val="000000" w:themeColor="text1"/>
        </w:rPr>
        <w:t>2022年8月16日18:00</w:t>
      </w:r>
      <w:r w:rsidRPr="00537DFF">
        <w:rPr>
          <w:rFonts w:ascii="宋体" w:hAnsi="Courier New" w:hint="eastAsia"/>
          <w:color w:val="000000" w:themeColor="text1"/>
          <w:szCs w:val="21"/>
        </w:rPr>
        <w:t>时前，将投标文件送达重庆市两江新区翠宁路6号；</w:t>
      </w:r>
    </w:p>
    <w:p w:rsidR="00537DFF" w:rsidRPr="00537DFF" w:rsidRDefault="00537DFF" w:rsidP="00537DFF">
      <w:pPr>
        <w:spacing w:line="360" w:lineRule="auto"/>
        <w:ind w:firstLineChars="98" w:firstLine="206"/>
        <w:rPr>
          <w:rFonts w:ascii="宋体" w:hAnsi="Courier New"/>
          <w:color w:val="000000" w:themeColor="text1"/>
          <w:szCs w:val="21"/>
        </w:rPr>
      </w:pPr>
      <w:r w:rsidRPr="00537DFF">
        <w:rPr>
          <w:rFonts w:ascii="宋体" w:hAnsi="Courier New" w:hint="eastAsia"/>
          <w:color w:val="000000" w:themeColor="text1"/>
          <w:szCs w:val="21"/>
        </w:rPr>
        <w:t>招标方对在投标截止时间后收到的投标文件将不予考虑。</w:t>
      </w:r>
    </w:p>
    <w:p w:rsidR="00EF38D4" w:rsidRPr="002257A2" w:rsidRDefault="00423221" w:rsidP="00EF38D4">
      <w:pPr>
        <w:pStyle w:val="af0"/>
        <w:spacing w:line="360" w:lineRule="auto"/>
        <w:ind w:firstLineChars="200" w:firstLine="420"/>
        <w:rPr>
          <w:color w:val="000000" w:themeColor="text1"/>
        </w:rPr>
      </w:pPr>
      <w:r w:rsidRPr="002257A2">
        <w:rPr>
          <w:rFonts w:hint="eastAsia"/>
          <w:color w:val="000000" w:themeColor="text1"/>
        </w:rPr>
        <w:t>5</w:t>
      </w:r>
      <w:r w:rsidR="00EF38D4" w:rsidRPr="002257A2">
        <w:rPr>
          <w:rFonts w:hint="eastAsia"/>
          <w:color w:val="000000" w:themeColor="text1"/>
        </w:rPr>
        <w:t>、开标时间： 20</w:t>
      </w:r>
      <w:r w:rsidR="00EF38D4" w:rsidRPr="002257A2">
        <w:rPr>
          <w:color w:val="000000" w:themeColor="text1"/>
        </w:rPr>
        <w:t>2</w:t>
      </w:r>
      <w:r w:rsidR="008B6A18" w:rsidRPr="002257A2">
        <w:rPr>
          <w:color w:val="000000" w:themeColor="text1"/>
        </w:rPr>
        <w:t>2</w:t>
      </w:r>
      <w:r w:rsidR="00EF38D4" w:rsidRPr="002257A2">
        <w:rPr>
          <w:rFonts w:hint="eastAsia"/>
          <w:color w:val="000000" w:themeColor="text1"/>
        </w:rPr>
        <w:t>年</w:t>
      </w:r>
      <w:r w:rsidR="00537DFF">
        <w:rPr>
          <w:rFonts w:hint="eastAsia"/>
          <w:color w:val="000000" w:themeColor="text1"/>
        </w:rPr>
        <w:t>8</w:t>
      </w:r>
      <w:r w:rsidR="00EF38D4" w:rsidRPr="002257A2">
        <w:rPr>
          <w:rFonts w:hint="eastAsia"/>
          <w:color w:val="000000" w:themeColor="text1"/>
        </w:rPr>
        <w:t>月</w:t>
      </w:r>
      <w:r w:rsidR="00537DFF">
        <w:rPr>
          <w:rFonts w:hint="eastAsia"/>
          <w:color w:val="000000" w:themeColor="text1"/>
        </w:rPr>
        <w:t>1</w:t>
      </w:r>
      <w:r w:rsidR="00537DFF">
        <w:rPr>
          <w:color w:val="000000" w:themeColor="text1"/>
        </w:rPr>
        <w:t>8</w:t>
      </w:r>
      <w:r w:rsidR="00EF38D4" w:rsidRPr="002257A2">
        <w:rPr>
          <w:rFonts w:hint="eastAsia"/>
          <w:color w:val="000000" w:themeColor="text1"/>
        </w:rPr>
        <w:t xml:space="preserve">日 </w:t>
      </w:r>
      <w:r w:rsidR="00855AEE" w:rsidRPr="002257A2">
        <w:rPr>
          <w:color w:val="000000" w:themeColor="text1"/>
        </w:rPr>
        <w:t>10</w:t>
      </w:r>
      <w:r w:rsidR="00EF38D4" w:rsidRPr="002257A2">
        <w:rPr>
          <w:rFonts w:hint="eastAsia"/>
          <w:color w:val="000000" w:themeColor="text1"/>
        </w:rPr>
        <w:t>:</w:t>
      </w:r>
      <w:r w:rsidR="00733F85" w:rsidRPr="002257A2">
        <w:rPr>
          <w:rFonts w:hint="eastAsia"/>
          <w:color w:val="000000" w:themeColor="text1"/>
        </w:rPr>
        <w:t>0</w:t>
      </w:r>
      <w:r w:rsidR="00634D18" w:rsidRPr="002257A2">
        <w:rPr>
          <w:rFonts w:hint="eastAsia"/>
          <w:color w:val="000000" w:themeColor="text1"/>
        </w:rPr>
        <w:t>0</w:t>
      </w:r>
      <w:r w:rsidR="00EF38D4" w:rsidRPr="002257A2">
        <w:rPr>
          <w:rFonts w:hint="eastAsia"/>
          <w:color w:val="000000" w:themeColor="text1"/>
        </w:rPr>
        <w:t>，若有变动另行通知。</w:t>
      </w:r>
    </w:p>
    <w:p w:rsidR="00F41A6C" w:rsidRPr="002257A2" w:rsidRDefault="00F41A6C" w:rsidP="00EF38D4">
      <w:pPr>
        <w:pStyle w:val="af0"/>
        <w:spacing w:line="360" w:lineRule="auto"/>
        <w:ind w:firstLineChars="200" w:firstLine="420"/>
        <w:rPr>
          <w:color w:val="000000" w:themeColor="text1"/>
        </w:rPr>
      </w:pPr>
      <w:r w:rsidRPr="002257A2">
        <w:rPr>
          <w:rFonts w:hint="eastAsia"/>
          <w:color w:val="000000" w:themeColor="text1"/>
        </w:rPr>
        <w:t>6、开标方式：采用线上开标。</w:t>
      </w:r>
    </w:p>
    <w:p w:rsidR="006355DB" w:rsidRPr="002257A2" w:rsidRDefault="00F41A6C" w:rsidP="00F41A6C">
      <w:pPr>
        <w:pStyle w:val="af0"/>
        <w:spacing w:line="360" w:lineRule="auto"/>
        <w:ind w:firstLineChars="200" w:firstLine="420"/>
        <w:rPr>
          <w:color w:val="000000" w:themeColor="text1"/>
        </w:rPr>
      </w:pPr>
      <w:r w:rsidRPr="002257A2">
        <w:rPr>
          <w:color w:val="000000" w:themeColor="text1"/>
        </w:rPr>
        <w:t>7、</w:t>
      </w:r>
      <w:r w:rsidR="00363462" w:rsidRPr="002257A2">
        <w:rPr>
          <w:rFonts w:hint="eastAsia"/>
          <w:color w:val="000000" w:themeColor="text1"/>
        </w:rPr>
        <w:t>现</w:t>
      </w:r>
      <w:r w:rsidR="006355DB" w:rsidRPr="002257A2">
        <w:rPr>
          <w:rFonts w:hint="eastAsia"/>
          <w:color w:val="000000" w:themeColor="text1"/>
        </w:rPr>
        <w:t>场资质审验</w:t>
      </w:r>
    </w:p>
    <w:p w:rsidR="006355DB" w:rsidRPr="002257A2" w:rsidRDefault="006355DB" w:rsidP="006355DB">
      <w:pPr>
        <w:pStyle w:val="af0"/>
        <w:spacing w:line="360" w:lineRule="auto"/>
        <w:ind w:firstLineChars="200" w:firstLine="420"/>
        <w:rPr>
          <w:color w:val="000000" w:themeColor="text1"/>
        </w:rPr>
      </w:pPr>
      <w:r w:rsidRPr="002257A2">
        <w:rPr>
          <w:rFonts w:hint="eastAsia"/>
          <w:color w:val="000000" w:themeColor="text1"/>
        </w:rPr>
        <w:t>投标方应提供营业执照</w:t>
      </w:r>
      <w:r w:rsidR="00880393" w:rsidRPr="002257A2">
        <w:rPr>
          <w:rFonts w:hint="eastAsia"/>
          <w:color w:val="000000" w:themeColor="text1"/>
        </w:rPr>
        <w:t>复印件</w:t>
      </w:r>
      <w:r w:rsidRPr="002257A2">
        <w:rPr>
          <w:rFonts w:hint="eastAsia"/>
          <w:color w:val="000000" w:themeColor="text1"/>
        </w:rPr>
        <w:t>、法定代表人资格证明或法人授权委托书原件。</w:t>
      </w:r>
      <w:r w:rsidR="00880393" w:rsidRPr="002257A2">
        <w:rPr>
          <w:rFonts w:hAnsi="宋体" w:hint="eastAsia"/>
          <w:color w:val="000000" w:themeColor="text1"/>
        </w:rPr>
        <w:t>属于危险化工品、消防器材、劳保用品等需要特殊资质的产品，</w:t>
      </w:r>
      <w:r w:rsidR="00880393" w:rsidRPr="002257A2">
        <w:rPr>
          <w:rFonts w:hint="eastAsia"/>
          <w:color w:val="000000" w:themeColor="text1"/>
          <w:szCs w:val="21"/>
        </w:rPr>
        <w:t>投标方需提供相应资质许可证的复印件。</w:t>
      </w:r>
    </w:p>
    <w:p w:rsidR="006355DB" w:rsidRPr="002257A2" w:rsidRDefault="00C2299F" w:rsidP="006355DB">
      <w:pPr>
        <w:pStyle w:val="af0"/>
        <w:spacing w:line="360" w:lineRule="auto"/>
        <w:ind w:firstLineChars="200" w:firstLine="420"/>
        <w:rPr>
          <w:color w:val="000000" w:themeColor="text1"/>
        </w:rPr>
      </w:pPr>
      <w:r w:rsidRPr="002257A2">
        <w:rPr>
          <w:color w:val="000000" w:themeColor="text1"/>
        </w:rPr>
        <w:t>8</w:t>
      </w:r>
      <w:r w:rsidR="006355DB" w:rsidRPr="002257A2">
        <w:rPr>
          <w:rFonts w:hint="eastAsia"/>
          <w:color w:val="000000" w:themeColor="text1"/>
        </w:rPr>
        <w:t>、根据现阶段疫情防控管理规定，投标人员需确保自身身体健康、未到过疫情高风险区域、未与疫情高风险区域人员有过密切接触，并按公司疫情防控规定提前办理入厂备案手续。</w:t>
      </w:r>
    </w:p>
    <w:p w:rsidR="00BA685B" w:rsidRPr="002257A2" w:rsidRDefault="00BA685B" w:rsidP="00BA685B">
      <w:pPr>
        <w:pStyle w:val="af0"/>
        <w:spacing w:line="360" w:lineRule="auto"/>
        <w:rPr>
          <w:color w:val="000000" w:themeColor="text1"/>
        </w:rPr>
      </w:pPr>
      <w:r w:rsidRPr="002257A2">
        <w:rPr>
          <w:rFonts w:ascii="黑体" w:eastAsia="黑体" w:hint="eastAsia"/>
          <w:b/>
          <w:bCs/>
          <w:color w:val="000000" w:themeColor="text1"/>
          <w:sz w:val="28"/>
        </w:rPr>
        <w:t>七、评标</w:t>
      </w:r>
    </w:p>
    <w:p w:rsidR="00BA685B" w:rsidRPr="002257A2" w:rsidRDefault="00BA685B" w:rsidP="004D597B">
      <w:pPr>
        <w:pStyle w:val="af0"/>
        <w:spacing w:line="360" w:lineRule="auto"/>
        <w:ind w:firstLineChars="200" w:firstLine="420"/>
        <w:rPr>
          <w:color w:val="000000" w:themeColor="text1"/>
        </w:rPr>
      </w:pPr>
      <w:r w:rsidRPr="002257A2">
        <w:rPr>
          <w:rFonts w:hint="eastAsia"/>
          <w:color w:val="000000" w:themeColor="text1"/>
        </w:rPr>
        <w:t>1</w:t>
      </w:r>
      <w:r w:rsidR="004D597B" w:rsidRPr="002257A2">
        <w:rPr>
          <w:rFonts w:hint="eastAsia"/>
          <w:color w:val="000000" w:themeColor="text1"/>
        </w:rPr>
        <w:t>、</w:t>
      </w:r>
      <w:r w:rsidR="00634D18" w:rsidRPr="002257A2">
        <w:rPr>
          <w:rFonts w:hint="eastAsia"/>
          <w:color w:val="000000" w:themeColor="text1"/>
        </w:rPr>
        <w:t>低价中标法</w:t>
      </w:r>
      <w:r w:rsidRPr="002257A2">
        <w:rPr>
          <w:rFonts w:hint="eastAsia"/>
          <w:color w:val="000000" w:themeColor="text1"/>
        </w:rPr>
        <w:t>原则（</w:t>
      </w:r>
      <w:r w:rsidR="007872D8" w:rsidRPr="002257A2">
        <w:rPr>
          <w:rFonts w:hint="eastAsia"/>
          <w:color w:val="000000" w:themeColor="text1"/>
        </w:rPr>
        <w:t>现供方</w:t>
      </w:r>
      <w:r w:rsidR="00634D18" w:rsidRPr="002257A2">
        <w:rPr>
          <w:rFonts w:hint="eastAsia"/>
          <w:color w:val="000000" w:themeColor="text1"/>
        </w:rPr>
        <w:t>与标书要求</w:t>
      </w:r>
      <w:r w:rsidR="008954F2" w:rsidRPr="002257A2">
        <w:rPr>
          <w:rFonts w:hint="eastAsia"/>
          <w:color w:val="000000" w:themeColor="text1"/>
        </w:rPr>
        <w:t>品牌与</w:t>
      </w:r>
      <w:r w:rsidR="00634D18" w:rsidRPr="002257A2">
        <w:rPr>
          <w:rFonts w:hint="eastAsia"/>
          <w:color w:val="000000" w:themeColor="text1"/>
        </w:rPr>
        <w:t>参数</w:t>
      </w:r>
      <w:r w:rsidR="008954F2" w:rsidRPr="002257A2">
        <w:rPr>
          <w:rFonts w:hint="eastAsia"/>
          <w:color w:val="000000" w:themeColor="text1"/>
        </w:rPr>
        <w:t>相同</w:t>
      </w:r>
      <w:r w:rsidR="00634D18" w:rsidRPr="002257A2">
        <w:rPr>
          <w:rFonts w:hint="eastAsia"/>
          <w:color w:val="000000" w:themeColor="text1"/>
        </w:rPr>
        <w:t>的产品，报价低的投标人中标；</w:t>
      </w:r>
      <w:r w:rsidR="007872D8" w:rsidRPr="002257A2">
        <w:rPr>
          <w:rFonts w:hint="eastAsia"/>
          <w:color w:val="000000" w:themeColor="text1"/>
        </w:rPr>
        <w:t>新供方或</w:t>
      </w:r>
      <w:r w:rsidR="008954F2" w:rsidRPr="002257A2">
        <w:rPr>
          <w:rFonts w:hint="eastAsia"/>
          <w:color w:val="000000" w:themeColor="text1"/>
        </w:rPr>
        <w:t>与标书要求品牌或</w:t>
      </w:r>
      <w:r w:rsidR="00634D18" w:rsidRPr="002257A2">
        <w:rPr>
          <w:rFonts w:hint="eastAsia"/>
          <w:color w:val="000000" w:themeColor="text1"/>
        </w:rPr>
        <w:t>参数</w:t>
      </w:r>
      <w:r w:rsidR="008954F2" w:rsidRPr="002257A2">
        <w:rPr>
          <w:rFonts w:hint="eastAsia"/>
          <w:color w:val="000000" w:themeColor="text1"/>
        </w:rPr>
        <w:t>不相符</w:t>
      </w:r>
      <w:r w:rsidR="007872D8" w:rsidRPr="002257A2">
        <w:rPr>
          <w:rFonts w:hint="eastAsia"/>
          <w:color w:val="000000" w:themeColor="text1"/>
        </w:rPr>
        <w:t>的</w:t>
      </w:r>
      <w:r w:rsidR="00634D18" w:rsidRPr="002257A2">
        <w:rPr>
          <w:rFonts w:hint="eastAsia"/>
          <w:color w:val="000000" w:themeColor="text1"/>
        </w:rPr>
        <w:t>，报价低的投标人</w:t>
      </w:r>
      <w:r w:rsidR="00596C76" w:rsidRPr="002257A2">
        <w:rPr>
          <w:rFonts w:hint="eastAsia"/>
          <w:color w:val="000000" w:themeColor="text1"/>
        </w:rPr>
        <w:t>获得验证资格，待相关验证工作结束后切换</w:t>
      </w:r>
      <w:r w:rsidR="008954F2" w:rsidRPr="002257A2">
        <w:rPr>
          <w:rFonts w:hint="eastAsia"/>
          <w:color w:val="000000" w:themeColor="text1"/>
        </w:rPr>
        <w:t>供货</w:t>
      </w:r>
      <w:r w:rsidR="00596C76" w:rsidRPr="002257A2">
        <w:rPr>
          <w:rFonts w:hint="eastAsia"/>
          <w:color w:val="000000" w:themeColor="text1"/>
        </w:rPr>
        <w:t>。</w:t>
      </w:r>
      <w:r w:rsidRPr="002257A2">
        <w:rPr>
          <w:rFonts w:hint="eastAsia"/>
          <w:color w:val="000000" w:themeColor="text1"/>
        </w:rPr>
        <w:t>）</w:t>
      </w:r>
      <w:r w:rsidR="005225CB" w:rsidRPr="002257A2">
        <w:rPr>
          <w:rFonts w:hint="eastAsia"/>
          <w:color w:val="000000" w:themeColor="text1"/>
        </w:rPr>
        <w:t>。</w:t>
      </w:r>
    </w:p>
    <w:p w:rsidR="00BA685B" w:rsidRPr="002257A2" w:rsidRDefault="00BA685B" w:rsidP="004D597B">
      <w:pPr>
        <w:pStyle w:val="af0"/>
        <w:spacing w:line="360" w:lineRule="auto"/>
        <w:ind w:firstLineChars="200" w:firstLine="420"/>
        <w:rPr>
          <w:color w:val="000000" w:themeColor="text1"/>
        </w:rPr>
      </w:pPr>
      <w:r w:rsidRPr="002257A2">
        <w:rPr>
          <w:rFonts w:hint="eastAsia"/>
          <w:color w:val="000000" w:themeColor="text1"/>
        </w:rPr>
        <w:t>2</w:t>
      </w:r>
      <w:r w:rsidR="00C10BC3" w:rsidRPr="002257A2">
        <w:rPr>
          <w:rFonts w:hint="eastAsia"/>
          <w:color w:val="000000" w:themeColor="text1"/>
        </w:rPr>
        <w:t>、</w:t>
      </w:r>
      <w:r w:rsidR="005225CB" w:rsidRPr="002257A2">
        <w:rPr>
          <w:rFonts w:hint="eastAsia"/>
          <w:color w:val="000000" w:themeColor="text1"/>
        </w:rPr>
        <w:t>公平、公正、科学和择优原则。</w:t>
      </w:r>
    </w:p>
    <w:p w:rsidR="00BA685B" w:rsidRPr="002257A2" w:rsidRDefault="00BA685B" w:rsidP="004D597B">
      <w:pPr>
        <w:pStyle w:val="af0"/>
        <w:spacing w:line="360" w:lineRule="auto"/>
        <w:ind w:firstLineChars="200" w:firstLine="420"/>
        <w:rPr>
          <w:color w:val="000000" w:themeColor="text1"/>
        </w:rPr>
      </w:pPr>
      <w:r w:rsidRPr="002257A2">
        <w:rPr>
          <w:rFonts w:hint="eastAsia"/>
          <w:color w:val="000000" w:themeColor="text1"/>
        </w:rPr>
        <w:t>3</w:t>
      </w:r>
      <w:r w:rsidR="00C10BC3" w:rsidRPr="002257A2">
        <w:rPr>
          <w:rFonts w:hint="eastAsia"/>
          <w:color w:val="000000" w:themeColor="text1"/>
        </w:rPr>
        <w:t>、</w:t>
      </w:r>
      <w:r w:rsidR="005225CB" w:rsidRPr="002257A2">
        <w:rPr>
          <w:rFonts w:hint="eastAsia"/>
          <w:color w:val="000000" w:themeColor="text1"/>
        </w:rPr>
        <w:t>依法评标、严格保密。</w:t>
      </w:r>
    </w:p>
    <w:p w:rsidR="00C10BC3" w:rsidRPr="002257A2" w:rsidRDefault="00C10BC3" w:rsidP="00C10BC3">
      <w:pPr>
        <w:pStyle w:val="af0"/>
        <w:spacing w:line="360" w:lineRule="auto"/>
        <w:ind w:firstLineChars="200" w:firstLine="420"/>
        <w:rPr>
          <w:color w:val="000000" w:themeColor="text1"/>
        </w:rPr>
      </w:pPr>
      <w:r w:rsidRPr="002257A2">
        <w:rPr>
          <w:color w:val="000000" w:themeColor="text1"/>
        </w:rPr>
        <w:t>4</w:t>
      </w:r>
      <w:r w:rsidRPr="002257A2">
        <w:rPr>
          <w:rFonts w:hint="eastAsia"/>
          <w:color w:val="000000" w:themeColor="text1"/>
        </w:rPr>
        <w:t>、反对不正当的竞争（中标方须按照采购人分配的比例供货，对于无故拒绝按比例供货的情况，采购人有权对违约方处以</w:t>
      </w:r>
      <w:r w:rsidR="00596C76" w:rsidRPr="002257A2">
        <w:rPr>
          <w:rFonts w:hint="eastAsia"/>
          <w:color w:val="000000" w:themeColor="text1"/>
        </w:rPr>
        <w:t>10</w:t>
      </w:r>
      <w:r w:rsidRPr="002257A2">
        <w:rPr>
          <w:rFonts w:hint="eastAsia"/>
          <w:color w:val="000000" w:themeColor="text1"/>
        </w:rPr>
        <w:t>万元罚款，并顺延由价格次低者供货，产生的</w:t>
      </w:r>
      <w:r w:rsidR="007C20E0" w:rsidRPr="002257A2">
        <w:rPr>
          <w:rFonts w:hint="eastAsia"/>
          <w:color w:val="000000" w:themeColor="text1"/>
        </w:rPr>
        <w:t>损失</w:t>
      </w:r>
      <w:r w:rsidRPr="002257A2">
        <w:rPr>
          <w:rFonts w:hint="eastAsia"/>
          <w:color w:val="000000" w:themeColor="text1"/>
        </w:rPr>
        <w:t>由原中标方承担）。</w:t>
      </w:r>
    </w:p>
    <w:p w:rsidR="007C20E0" w:rsidRPr="002257A2" w:rsidRDefault="007C20E0" w:rsidP="00C10BC3">
      <w:pPr>
        <w:pStyle w:val="af0"/>
        <w:spacing w:line="360" w:lineRule="auto"/>
        <w:ind w:firstLineChars="200" w:firstLine="420"/>
        <w:rPr>
          <w:color w:val="000000" w:themeColor="text1"/>
        </w:rPr>
      </w:pPr>
      <w:r w:rsidRPr="002257A2">
        <w:rPr>
          <w:rFonts w:hint="eastAsia"/>
          <w:color w:val="000000" w:themeColor="text1"/>
        </w:rPr>
        <w:t>5、各投标方需严格遵守开标时间，未按规定时间参加开标的投标方一律视为弃标。</w:t>
      </w:r>
    </w:p>
    <w:p w:rsidR="0054300B" w:rsidRPr="002257A2" w:rsidRDefault="007C20E0" w:rsidP="00C10BC3">
      <w:pPr>
        <w:pStyle w:val="af0"/>
        <w:spacing w:line="360" w:lineRule="auto"/>
        <w:ind w:firstLineChars="200" w:firstLine="420"/>
        <w:rPr>
          <w:rFonts w:ascii="仿宋_GB2312" w:eastAsia="仿宋_GB2312" w:hAnsi="宋体" w:cs="宋体"/>
          <w:color w:val="000000" w:themeColor="text1"/>
          <w:kern w:val="0"/>
          <w:sz w:val="24"/>
          <w:szCs w:val="24"/>
        </w:rPr>
      </w:pPr>
      <w:r w:rsidRPr="002257A2">
        <w:rPr>
          <w:color w:val="000000" w:themeColor="text1"/>
        </w:rPr>
        <w:t>6</w:t>
      </w:r>
      <w:r w:rsidR="0054300B" w:rsidRPr="002257A2">
        <w:rPr>
          <w:rFonts w:hint="eastAsia"/>
          <w:color w:val="000000" w:themeColor="text1"/>
        </w:rPr>
        <w:t>、开标后招标方</w:t>
      </w:r>
      <w:r w:rsidR="00596C76" w:rsidRPr="002257A2">
        <w:rPr>
          <w:rFonts w:hint="eastAsia"/>
          <w:color w:val="000000" w:themeColor="text1"/>
        </w:rPr>
        <w:t>保留</w:t>
      </w:r>
      <w:r w:rsidR="0054300B" w:rsidRPr="002257A2">
        <w:rPr>
          <w:rFonts w:hint="eastAsia"/>
          <w:color w:val="000000" w:themeColor="text1"/>
        </w:rPr>
        <w:t>继续议价的权利。</w:t>
      </w:r>
    </w:p>
    <w:p w:rsidR="00BA685B" w:rsidRPr="002257A2" w:rsidRDefault="00BA685B" w:rsidP="00BA685B">
      <w:pPr>
        <w:pStyle w:val="af0"/>
        <w:spacing w:line="360" w:lineRule="auto"/>
        <w:rPr>
          <w:rFonts w:ascii="黑体" w:eastAsia="黑体"/>
          <w:b/>
          <w:bCs/>
          <w:color w:val="000000" w:themeColor="text1"/>
          <w:sz w:val="28"/>
        </w:rPr>
      </w:pPr>
      <w:r w:rsidRPr="002257A2">
        <w:rPr>
          <w:rFonts w:ascii="黑体" w:eastAsia="黑体" w:hint="eastAsia"/>
          <w:b/>
          <w:bCs/>
          <w:color w:val="000000" w:themeColor="text1"/>
          <w:sz w:val="28"/>
        </w:rPr>
        <w:t>八、合同签订</w:t>
      </w:r>
    </w:p>
    <w:p w:rsidR="00BA685B" w:rsidRPr="002257A2" w:rsidRDefault="00BA685B" w:rsidP="00BA685B">
      <w:pPr>
        <w:spacing w:line="520" w:lineRule="exact"/>
        <w:ind w:right="2" w:firstLineChars="200" w:firstLine="420"/>
        <w:rPr>
          <w:rFonts w:ascii="宋体" w:hAnsi="Courier New"/>
          <w:color w:val="000000" w:themeColor="text1"/>
        </w:rPr>
      </w:pPr>
      <w:r w:rsidRPr="002257A2">
        <w:rPr>
          <w:rFonts w:ascii="宋体" w:hAnsi="Courier New" w:hint="eastAsia"/>
          <w:color w:val="000000" w:themeColor="text1"/>
        </w:rPr>
        <w:t>1、招标方根据评标工作小组的评标结果确定中标方，</w:t>
      </w:r>
      <w:r w:rsidR="00F23126" w:rsidRPr="002257A2">
        <w:rPr>
          <w:rFonts w:ascii="宋体" w:hAnsi="Courier New" w:hint="eastAsia"/>
          <w:color w:val="000000" w:themeColor="text1"/>
        </w:rPr>
        <w:t>并</w:t>
      </w:r>
      <w:r w:rsidRPr="002257A2">
        <w:rPr>
          <w:rFonts w:ascii="宋体" w:hAnsi="Courier New" w:hint="eastAsia"/>
          <w:color w:val="000000" w:themeColor="text1"/>
        </w:rPr>
        <w:t>向中标方发</w:t>
      </w:r>
      <w:r w:rsidR="00F23126" w:rsidRPr="002257A2">
        <w:rPr>
          <w:rFonts w:ascii="宋体" w:hAnsi="Courier New" w:hint="eastAsia"/>
          <w:color w:val="000000" w:themeColor="text1"/>
        </w:rPr>
        <w:t>布</w:t>
      </w:r>
      <w:r w:rsidRPr="002257A2">
        <w:rPr>
          <w:rFonts w:ascii="宋体" w:hAnsi="Courier New" w:hint="eastAsia"/>
          <w:color w:val="000000" w:themeColor="text1"/>
        </w:rPr>
        <w:t>中标通知。</w:t>
      </w:r>
    </w:p>
    <w:p w:rsidR="00BA685B" w:rsidRPr="002257A2" w:rsidRDefault="00BA685B" w:rsidP="00BA685B">
      <w:pPr>
        <w:spacing w:line="520" w:lineRule="exact"/>
        <w:ind w:right="2" w:firstLineChars="200" w:firstLine="420"/>
        <w:rPr>
          <w:rFonts w:ascii="宋体" w:hAnsi="Courier New"/>
          <w:color w:val="000000" w:themeColor="text1"/>
        </w:rPr>
      </w:pPr>
      <w:r w:rsidRPr="002257A2">
        <w:rPr>
          <w:rFonts w:ascii="宋体" w:hAnsi="Courier New" w:hint="eastAsia"/>
          <w:color w:val="000000" w:themeColor="text1"/>
        </w:rPr>
        <w:lastRenderedPageBreak/>
        <w:t>2、合同以招标方与中标方最终签署的合同版本为准。</w:t>
      </w:r>
    </w:p>
    <w:p w:rsidR="00BA685B" w:rsidRPr="002257A2" w:rsidRDefault="00BA685B" w:rsidP="00BA685B">
      <w:pPr>
        <w:spacing w:line="520" w:lineRule="exact"/>
        <w:ind w:right="2" w:firstLineChars="200" w:firstLine="420"/>
        <w:rPr>
          <w:rFonts w:ascii="宋体" w:hAnsi="Courier New"/>
          <w:color w:val="000000" w:themeColor="text1"/>
        </w:rPr>
      </w:pPr>
      <w:r w:rsidRPr="002257A2">
        <w:rPr>
          <w:rFonts w:ascii="宋体" w:hAnsi="Courier New" w:hint="eastAsia"/>
          <w:color w:val="000000" w:themeColor="text1"/>
        </w:rPr>
        <w:t>3、中标方的投标文件及其澄清文件和双方共同谈判所达成的协议等，均为签订合同的依据；</w:t>
      </w:r>
    </w:p>
    <w:p w:rsidR="00BA685B" w:rsidRPr="002257A2" w:rsidRDefault="00BA685B" w:rsidP="00BA685B">
      <w:pPr>
        <w:spacing w:line="520" w:lineRule="exact"/>
        <w:ind w:right="2" w:firstLineChars="200" w:firstLine="420"/>
        <w:rPr>
          <w:rFonts w:ascii="宋体" w:hAnsi="Courier New"/>
          <w:color w:val="000000" w:themeColor="text1"/>
        </w:rPr>
      </w:pPr>
      <w:r w:rsidRPr="002257A2">
        <w:rPr>
          <w:rFonts w:ascii="宋体" w:hAnsi="Courier New" w:hint="eastAsia"/>
          <w:color w:val="000000" w:themeColor="text1"/>
        </w:rPr>
        <w:t>4、中标方收到中标通知书后应按招标方要求的时间、地点与产出单位签订合同。</w:t>
      </w:r>
    </w:p>
    <w:p w:rsidR="00BA685B" w:rsidRPr="002257A2" w:rsidRDefault="00BA685B" w:rsidP="00BA685B">
      <w:pPr>
        <w:spacing w:line="520" w:lineRule="exact"/>
        <w:ind w:right="2" w:firstLineChars="200" w:firstLine="420"/>
        <w:rPr>
          <w:rFonts w:ascii="宋体" w:hAnsi="Courier New"/>
          <w:color w:val="000000" w:themeColor="text1"/>
        </w:rPr>
      </w:pPr>
      <w:r w:rsidRPr="002257A2">
        <w:rPr>
          <w:rFonts w:ascii="宋体" w:hAnsi="Courier New" w:hint="eastAsia"/>
          <w:color w:val="000000" w:themeColor="text1"/>
        </w:rPr>
        <w:t>5、在履行合同过程中，中标方由于履行义务的能力或信用有严重缺陷，招标方有权解除合同并取消其中标资格，招标方将从中标候选单位中依序重新确定中标方，或重新组织招标。</w:t>
      </w:r>
    </w:p>
    <w:p w:rsidR="007C20E0" w:rsidRPr="002257A2" w:rsidRDefault="007C20E0" w:rsidP="00BA685B">
      <w:pPr>
        <w:spacing w:line="520" w:lineRule="exact"/>
        <w:ind w:right="2" w:firstLineChars="200" w:firstLine="420"/>
        <w:rPr>
          <w:rFonts w:ascii="宋体" w:hAnsi="Courier New"/>
          <w:color w:val="000000" w:themeColor="text1"/>
        </w:rPr>
      </w:pPr>
      <w:r w:rsidRPr="002257A2">
        <w:rPr>
          <w:rFonts w:ascii="宋体" w:hAnsi="Courier New" w:hint="eastAsia"/>
          <w:color w:val="000000" w:themeColor="text1"/>
        </w:rPr>
        <w:t>6、因“九、1.</w:t>
      </w:r>
      <w:r w:rsidRPr="002257A2">
        <w:rPr>
          <w:rFonts w:ascii="宋体" w:hAnsi="Courier New"/>
          <w:color w:val="000000" w:themeColor="text1"/>
        </w:rPr>
        <w:t>4</w:t>
      </w:r>
      <w:r w:rsidRPr="002257A2">
        <w:rPr>
          <w:rFonts w:ascii="宋体" w:hAnsi="Courier New" w:hint="eastAsia"/>
          <w:color w:val="000000" w:themeColor="text1"/>
        </w:rPr>
        <w:t>.；九、1.</w:t>
      </w:r>
      <w:r w:rsidRPr="002257A2">
        <w:rPr>
          <w:rFonts w:ascii="宋体" w:hAnsi="Courier New"/>
          <w:color w:val="000000" w:themeColor="text1"/>
        </w:rPr>
        <w:t>5</w:t>
      </w:r>
      <w:r w:rsidRPr="002257A2">
        <w:rPr>
          <w:rFonts w:ascii="宋体" w:hAnsi="Courier New" w:hint="eastAsia"/>
          <w:color w:val="000000" w:themeColor="text1"/>
        </w:rPr>
        <w:t>；九、1.6.”原因</w:t>
      </w:r>
      <w:r w:rsidR="00CC420D" w:rsidRPr="002257A2">
        <w:rPr>
          <w:rFonts w:ascii="宋体" w:hAnsi="Courier New" w:hint="eastAsia"/>
          <w:color w:val="000000" w:themeColor="text1"/>
        </w:rPr>
        <w:t>以及不正当竞争</w:t>
      </w:r>
      <w:r w:rsidRPr="002257A2">
        <w:rPr>
          <w:rFonts w:ascii="宋体" w:hAnsi="Courier New" w:hint="eastAsia"/>
          <w:color w:val="000000" w:themeColor="text1"/>
        </w:rPr>
        <w:t>被取消中标资格的投标人，</w:t>
      </w:r>
      <w:r w:rsidR="00CC420D" w:rsidRPr="002257A2">
        <w:rPr>
          <w:rFonts w:ascii="宋体" w:hAnsi="Courier New" w:hint="eastAsia"/>
          <w:color w:val="000000" w:themeColor="text1"/>
        </w:rPr>
        <w:t>3</w:t>
      </w:r>
      <w:r w:rsidRPr="002257A2">
        <w:rPr>
          <w:rFonts w:ascii="宋体" w:hAnsi="Courier New"/>
          <w:color w:val="000000" w:themeColor="text1"/>
        </w:rPr>
        <w:t>年</w:t>
      </w:r>
      <w:r w:rsidRPr="002257A2">
        <w:rPr>
          <w:rFonts w:ascii="宋体" w:hAnsi="Courier New" w:hint="eastAsia"/>
          <w:color w:val="000000" w:themeColor="text1"/>
        </w:rPr>
        <w:t>内不得参与招标人同类的招投标项目；招标人将按照评标结果排名顺序递补符合条件的中标人，或重新组织招标。</w:t>
      </w:r>
    </w:p>
    <w:p w:rsidR="00BA685B" w:rsidRPr="002257A2" w:rsidRDefault="00BA685B" w:rsidP="00BA685B">
      <w:pPr>
        <w:pStyle w:val="af0"/>
        <w:spacing w:line="360" w:lineRule="auto"/>
        <w:rPr>
          <w:rFonts w:ascii="黑体" w:eastAsia="黑体"/>
          <w:b/>
          <w:bCs/>
          <w:color w:val="000000" w:themeColor="text1"/>
          <w:sz w:val="28"/>
        </w:rPr>
      </w:pPr>
      <w:r w:rsidRPr="002257A2">
        <w:rPr>
          <w:rFonts w:ascii="黑体" w:eastAsia="黑体" w:hint="eastAsia"/>
          <w:b/>
          <w:bCs/>
          <w:color w:val="000000" w:themeColor="text1"/>
          <w:sz w:val="28"/>
        </w:rPr>
        <w:t>九、废标及终止招标</w:t>
      </w:r>
    </w:p>
    <w:p w:rsidR="00BA685B" w:rsidRPr="002257A2" w:rsidRDefault="00BA685B" w:rsidP="00BA685B">
      <w:pPr>
        <w:spacing w:line="520" w:lineRule="exact"/>
        <w:ind w:right="2" w:firstLineChars="200" w:firstLine="420"/>
        <w:rPr>
          <w:rFonts w:ascii="宋体" w:hAnsi="Courier New"/>
          <w:color w:val="000000" w:themeColor="text1"/>
        </w:rPr>
      </w:pPr>
      <w:r w:rsidRPr="002257A2">
        <w:rPr>
          <w:rFonts w:ascii="宋体" w:hAnsi="Courier New" w:hint="eastAsia"/>
          <w:color w:val="000000" w:themeColor="text1"/>
        </w:rPr>
        <w:t>1、投标方有下列情形之一，其投标将被视为废标，招标方将严格按照《中华人民共和国招标投标法》及相关法律、法规及规章制度的规定行使权利。投标方给招标方造成损失的，招标方有索赔的权利，投标方应予以赔偿。</w:t>
      </w:r>
    </w:p>
    <w:p w:rsidR="00BA685B" w:rsidRPr="002257A2" w:rsidRDefault="00BA685B" w:rsidP="00BA685B">
      <w:pPr>
        <w:spacing w:line="520" w:lineRule="exact"/>
        <w:ind w:right="2" w:firstLineChars="200" w:firstLine="420"/>
        <w:rPr>
          <w:rFonts w:ascii="宋体" w:hAnsi="Courier New"/>
          <w:color w:val="000000" w:themeColor="text1"/>
        </w:rPr>
      </w:pPr>
      <w:r w:rsidRPr="002257A2">
        <w:rPr>
          <w:rFonts w:ascii="宋体" w:hAnsi="Courier New" w:hint="eastAsia"/>
          <w:color w:val="000000" w:themeColor="text1"/>
        </w:rPr>
        <w:t>（1）投标方提供的有关资格、资质证明文件不合格、不真实或提供虚假投标材料；</w:t>
      </w:r>
    </w:p>
    <w:p w:rsidR="00BA685B" w:rsidRPr="002257A2" w:rsidRDefault="00BA685B" w:rsidP="00BA685B">
      <w:pPr>
        <w:spacing w:line="520" w:lineRule="exact"/>
        <w:ind w:right="2" w:firstLineChars="200" w:firstLine="420"/>
        <w:rPr>
          <w:rFonts w:ascii="宋体" w:hAnsi="Courier New"/>
          <w:color w:val="000000" w:themeColor="text1"/>
        </w:rPr>
      </w:pPr>
      <w:r w:rsidRPr="002257A2">
        <w:rPr>
          <w:rFonts w:ascii="宋体" w:hAnsi="Courier New" w:hint="eastAsia"/>
          <w:color w:val="000000" w:themeColor="text1"/>
        </w:rPr>
        <w:t>（2）投标文件未按附件一的要求和格式编制填写，或内容不全；</w:t>
      </w:r>
    </w:p>
    <w:p w:rsidR="00BA685B" w:rsidRPr="002257A2" w:rsidRDefault="00BA685B" w:rsidP="00BA685B">
      <w:pPr>
        <w:spacing w:line="520" w:lineRule="exact"/>
        <w:ind w:right="2" w:firstLineChars="200" w:firstLine="420"/>
        <w:rPr>
          <w:rFonts w:ascii="宋体" w:hAnsi="Courier New"/>
          <w:color w:val="000000" w:themeColor="text1"/>
        </w:rPr>
      </w:pPr>
      <w:r w:rsidRPr="002257A2">
        <w:rPr>
          <w:rFonts w:ascii="宋体" w:hAnsi="Courier New" w:hint="eastAsia"/>
          <w:color w:val="000000" w:themeColor="text1"/>
        </w:rPr>
        <w:t>（3）投标方在报价有效期内撤回投标；</w:t>
      </w:r>
    </w:p>
    <w:p w:rsidR="00BA685B" w:rsidRPr="002257A2" w:rsidRDefault="00BA685B" w:rsidP="00BA685B">
      <w:pPr>
        <w:spacing w:line="520" w:lineRule="exact"/>
        <w:ind w:right="2" w:firstLineChars="200" w:firstLine="420"/>
        <w:rPr>
          <w:rFonts w:ascii="宋体" w:hAnsi="Courier New"/>
          <w:color w:val="000000" w:themeColor="text1"/>
        </w:rPr>
      </w:pPr>
      <w:r w:rsidRPr="002257A2">
        <w:rPr>
          <w:rFonts w:ascii="宋体" w:hAnsi="Courier New" w:hint="eastAsia"/>
          <w:color w:val="000000" w:themeColor="text1"/>
        </w:rPr>
        <w:t>（4）在整个评标过程中，投标方有企图影响评标结果公正性的任何活动；</w:t>
      </w:r>
    </w:p>
    <w:p w:rsidR="00BA685B" w:rsidRPr="002257A2" w:rsidRDefault="00BA685B" w:rsidP="00BA685B">
      <w:pPr>
        <w:spacing w:line="520" w:lineRule="exact"/>
        <w:ind w:right="2" w:firstLineChars="200" w:firstLine="420"/>
        <w:rPr>
          <w:rFonts w:ascii="宋体" w:hAnsi="Courier New"/>
          <w:color w:val="000000" w:themeColor="text1"/>
        </w:rPr>
      </w:pPr>
      <w:r w:rsidRPr="002257A2">
        <w:rPr>
          <w:rFonts w:ascii="宋体" w:hAnsi="Courier New" w:hint="eastAsia"/>
          <w:color w:val="000000" w:themeColor="text1"/>
        </w:rPr>
        <w:t>（5）投标方以任何方式诋毁其他投标方；</w:t>
      </w:r>
    </w:p>
    <w:p w:rsidR="009831E6" w:rsidRPr="002257A2" w:rsidRDefault="009831E6" w:rsidP="00BA685B">
      <w:pPr>
        <w:spacing w:line="520" w:lineRule="exact"/>
        <w:ind w:right="2" w:firstLineChars="200" w:firstLine="420"/>
        <w:rPr>
          <w:rFonts w:ascii="宋体" w:hAnsi="Courier New"/>
          <w:color w:val="000000" w:themeColor="text1"/>
        </w:rPr>
      </w:pPr>
      <w:r w:rsidRPr="002257A2">
        <w:rPr>
          <w:rFonts w:ascii="宋体" w:hAnsi="Courier New" w:hint="eastAsia"/>
          <w:color w:val="000000" w:themeColor="text1"/>
        </w:rPr>
        <w:t>（6）投标方围标串标，并2年内不得参与招标方的任何招标项目</w:t>
      </w:r>
    </w:p>
    <w:p w:rsidR="00BA685B" w:rsidRPr="002257A2" w:rsidRDefault="00BA685B" w:rsidP="00BA685B">
      <w:pPr>
        <w:spacing w:line="520" w:lineRule="exact"/>
        <w:ind w:right="2" w:firstLineChars="200" w:firstLine="420"/>
        <w:rPr>
          <w:rFonts w:ascii="宋体" w:hAnsi="Courier New"/>
          <w:color w:val="000000" w:themeColor="text1"/>
        </w:rPr>
      </w:pPr>
      <w:r w:rsidRPr="002257A2">
        <w:rPr>
          <w:rFonts w:ascii="宋体" w:hAnsi="Courier New" w:hint="eastAsia"/>
          <w:color w:val="000000" w:themeColor="text1"/>
        </w:rPr>
        <w:t>（7）投标文件逾期未送达；</w:t>
      </w:r>
    </w:p>
    <w:p w:rsidR="00BA685B" w:rsidRPr="002257A2" w:rsidRDefault="00BA685B" w:rsidP="00BA685B">
      <w:pPr>
        <w:spacing w:line="520" w:lineRule="exact"/>
        <w:ind w:right="2" w:firstLineChars="200" w:firstLine="420"/>
        <w:rPr>
          <w:rFonts w:ascii="宋体" w:hAnsi="Courier New"/>
          <w:color w:val="000000" w:themeColor="text1"/>
        </w:rPr>
      </w:pPr>
      <w:r w:rsidRPr="002257A2">
        <w:rPr>
          <w:rFonts w:ascii="宋体" w:hAnsi="Courier New" w:hint="eastAsia"/>
          <w:color w:val="000000" w:themeColor="text1"/>
        </w:rPr>
        <w:t>（8）法律、法规规定的其他情况。</w:t>
      </w:r>
    </w:p>
    <w:p w:rsidR="00BA685B" w:rsidRPr="002257A2" w:rsidRDefault="00BA685B" w:rsidP="00BA685B">
      <w:pPr>
        <w:spacing w:line="520" w:lineRule="exact"/>
        <w:ind w:right="2" w:firstLineChars="200" w:firstLine="420"/>
        <w:rPr>
          <w:rFonts w:ascii="宋体" w:hAnsi="Courier New"/>
          <w:color w:val="000000" w:themeColor="text1"/>
        </w:rPr>
      </w:pPr>
      <w:r w:rsidRPr="002257A2">
        <w:rPr>
          <w:rFonts w:ascii="宋体" w:hAnsi="Courier New" w:hint="eastAsia"/>
          <w:color w:val="000000" w:themeColor="text1"/>
        </w:rPr>
        <w:t>2、出现下列情形之一，招标方有权否决所有投标方的投标，并终止招标。</w:t>
      </w:r>
    </w:p>
    <w:p w:rsidR="00BA685B" w:rsidRPr="002257A2" w:rsidRDefault="00BA685B" w:rsidP="00BA685B">
      <w:pPr>
        <w:spacing w:line="520" w:lineRule="exact"/>
        <w:ind w:right="2" w:firstLineChars="200" w:firstLine="420"/>
        <w:rPr>
          <w:rFonts w:ascii="宋体" w:hAnsi="Courier New"/>
          <w:color w:val="000000" w:themeColor="text1"/>
        </w:rPr>
      </w:pPr>
      <w:r w:rsidRPr="002257A2">
        <w:rPr>
          <w:rFonts w:ascii="宋体" w:hAnsi="Courier New" w:hint="eastAsia"/>
          <w:color w:val="000000" w:themeColor="text1"/>
        </w:rPr>
        <w:t>（1）符合投标条件的投标方或者对招标文件做实质响应的投标方不足</w:t>
      </w:r>
      <w:r w:rsidR="003B3126" w:rsidRPr="002257A2">
        <w:rPr>
          <w:rFonts w:ascii="宋体" w:hAnsi="Courier New" w:hint="eastAsia"/>
          <w:color w:val="000000" w:themeColor="text1"/>
        </w:rPr>
        <w:t>三</w:t>
      </w:r>
      <w:r w:rsidRPr="002257A2">
        <w:rPr>
          <w:rFonts w:ascii="宋体" w:hAnsi="Courier New" w:hint="eastAsia"/>
          <w:color w:val="000000" w:themeColor="text1"/>
        </w:rPr>
        <w:t>家的；</w:t>
      </w:r>
    </w:p>
    <w:p w:rsidR="00BA685B" w:rsidRPr="002257A2" w:rsidRDefault="00BA685B" w:rsidP="00BA685B">
      <w:pPr>
        <w:spacing w:line="520" w:lineRule="exact"/>
        <w:ind w:right="2" w:firstLineChars="200" w:firstLine="420"/>
        <w:rPr>
          <w:rFonts w:ascii="宋体" w:hAnsi="Courier New"/>
          <w:color w:val="000000" w:themeColor="text1"/>
        </w:rPr>
      </w:pPr>
      <w:r w:rsidRPr="002257A2">
        <w:rPr>
          <w:rFonts w:ascii="宋体" w:hAnsi="Courier New" w:hint="eastAsia"/>
          <w:color w:val="000000" w:themeColor="text1"/>
        </w:rPr>
        <w:t>（2）出现影响公正的违法、违规行为的；</w:t>
      </w:r>
    </w:p>
    <w:p w:rsidR="00BA685B" w:rsidRPr="002257A2" w:rsidRDefault="00BA685B" w:rsidP="00BA685B">
      <w:pPr>
        <w:spacing w:line="520" w:lineRule="exact"/>
        <w:ind w:right="2" w:firstLineChars="200" w:firstLine="420"/>
        <w:rPr>
          <w:rFonts w:ascii="宋体" w:hAnsi="Courier New"/>
          <w:color w:val="000000" w:themeColor="text1"/>
        </w:rPr>
      </w:pPr>
      <w:r w:rsidRPr="002257A2">
        <w:rPr>
          <w:rFonts w:ascii="宋体" w:hAnsi="Courier New" w:hint="eastAsia"/>
          <w:color w:val="000000" w:themeColor="text1"/>
        </w:rPr>
        <w:t>（3）因重大变故，招标任务取消的；</w:t>
      </w:r>
    </w:p>
    <w:p w:rsidR="00BA685B" w:rsidRPr="002257A2" w:rsidRDefault="00BA685B" w:rsidP="00BA685B">
      <w:pPr>
        <w:pStyle w:val="af0"/>
        <w:spacing w:line="360" w:lineRule="auto"/>
        <w:rPr>
          <w:rFonts w:ascii="黑体" w:eastAsia="黑体"/>
          <w:b/>
          <w:bCs/>
          <w:color w:val="000000" w:themeColor="text1"/>
          <w:sz w:val="28"/>
        </w:rPr>
      </w:pPr>
      <w:r w:rsidRPr="002257A2">
        <w:rPr>
          <w:rFonts w:ascii="黑体" w:eastAsia="黑体" w:hint="eastAsia"/>
          <w:b/>
          <w:bCs/>
          <w:color w:val="000000" w:themeColor="text1"/>
          <w:sz w:val="28"/>
        </w:rPr>
        <w:t>十、招标货物技术参数及加工产品图纸索取方式</w:t>
      </w:r>
    </w:p>
    <w:p w:rsidR="00BA685B" w:rsidRPr="002257A2" w:rsidRDefault="00BA685B" w:rsidP="004D597B">
      <w:pPr>
        <w:spacing w:line="520" w:lineRule="exact"/>
        <w:ind w:right="2" w:firstLineChars="200" w:firstLine="420"/>
        <w:rPr>
          <w:rFonts w:ascii="宋体" w:hAnsi="Courier New"/>
          <w:color w:val="000000" w:themeColor="text1"/>
        </w:rPr>
      </w:pPr>
      <w:r w:rsidRPr="002257A2">
        <w:rPr>
          <w:rFonts w:ascii="宋体" w:hAnsi="Courier New" w:hint="eastAsia"/>
          <w:color w:val="000000" w:themeColor="text1"/>
        </w:rPr>
        <w:t>招标货物相关具体参数及加工产品图纸等信息，投标人可以通过书面或者电子邮件形式向招标</w:t>
      </w:r>
      <w:r w:rsidRPr="002257A2">
        <w:rPr>
          <w:rFonts w:ascii="宋体" w:hAnsi="Courier New" w:hint="eastAsia"/>
          <w:color w:val="000000" w:themeColor="text1"/>
        </w:rPr>
        <w:lastRenderedPageBreak/>
        <w:t>人索取；</w:t>
      </w:r>
    </w:p>
    <w:p w:rsidR="001F3E5B" w:rsidRPr="002257A2" w:rsidRDefault="001F3E5B" w:rsidP="001F3E5B">
      <w:pPr>
        <w:pStyle w:val="af0"/>
        <w:spacing w:line="360" w:lineRule="auto"/>
        <w:rPr>
          <w:rFonts w:ascii="黑体" w:eastAsia="黑体"/>
          <w:b/>
          <w:bCs/>
          <w:color w:val="000000" w:themeColor="text1"/>
          <w:sz w:val="28"/>
        </w:rPr>
      </w:pPr>
      <w:r w:rsidRPr="002257A2">
        <w:rPr>
          <w:rFonts w:ascii="黑体" w:eastAsia="黑体" w:hint="eastAsia"/>
          <w:b/>
          <w:bCs/>
          <w:color w:val="000000" w:themeColor="text1"/>
          <w:sz w:val="28"/>
        </w:rPr>
        <w:t>十一、其他</w:t>
      </w:r>
    </w:p>
    <w:p w:rsidR="001F3E5B" w:rsidRPr="002257A2" w:rsidRDefault="001F3E5B" w:rsidP="001F3E5B">
      <w:pPr>
        <w:spacing w:line="520" w:lineRule="exact"/>
        <w:ind w:right="2" w:firstLineChars="200" w:firstLine="420"/>
        <w:rPr>
          <w:rFonts w:ascii="宋体" w:hAnsi="Courier New"/>
          <w:color w:val="000000" w:themeColor="text1"/>
        </w:rPr>
      </w:pPr>
      <w:r w:rsidRPr="002257A2">
        <w:rPr>
          <w:rFonts w:ascii="宋体" w:hAnsi="Courier New" w:hint="eastAsia"/>
          <w:color w:val="000000" w:themeColor="text1"/>
        </w:rPr>
        <w:t>1</w:t>
      </w:r>
      <w:r w:rsidR="00D355A7" w:rsidRPr="002257A2">
        <w:rPr>
          <w:rFonts w:ascii="宋体" w:hAnsi="Courier New" w:hint="eastAsia"/>
          <w:color w:val="000000" w:themeColor="text1"/>
        </w:rPr>
        <w:t>、</w:t>
      </w:r>
      <w:r w:rsidRPr="002257A2">
        <w:rPr>
          <w:rFonts w:ascii="宋体" w:hAnsi="Courier New" w:hint="eastAsia"/>
          <w:color w:val="000000" w:themeColor="text1"/>
        </w:rPr>
        <w:t>其余未尽事宜均以协议（或合同）约定为准。</w:t>
      </w:r>
    </w:p>
    <w:p w:rsidR="001F3E5B" w:rsidRPr="002257A2" w:rsidRDefault="001F3E5B" w:rsidP="001F3E5B">
      <w:pPr>
        <w:spacing w:line="520" w:lineRule="exact"/>
        <w:ind w:right="2" w:firstLineChars="200" w:firstLine="420"/>
        <w:rPr>
          <w:rFonts w:ascii="宋体" w:hAnsi="Courier New"/>
          <w:color w:val="000000" w:themeColor="text1"/>
        </w:rPr>
      </w:pPr>
      <w:r w:rsidRPr="002257A2">
        <w:rPr>
          <w:rFonts w:ascii="宋体" w:hAnsi="Courier New" w:hint="eastAsia"/>
          <w:color w:val="000000" w:themeColor="text1"/>
        </w:rPr>
        <w:t>2</w:t>
      </w:r>
      <w:r w:rsidR="00D355A7" w:rsidRPr="002257A2">
        <w:rPr>
          <w:rFonts w:ascii="宋体" w:hAnsi="Courier New" w:hint="eastAsia"/>
          <w:color w:val="000000" w:themeColor="text1"/>
        </w:rPr>
        <w:t>、</w:t>
      </w:r>
      <w:r w:rsidRPr="002257A2">
        <w:rPr>
          <w:rFonts w:ascii="宋体" w:hAnsi="Courier New" w:hint="eastAsia"/>
          <w:color w:val="000000" w:themeColor="text1"/>
        </w:rPr>
        <w:t>要求招标人或相关合同签订单位提供的配合，在标书文件中说明。</w:t>
      </w:r>
    </w:p>
    <w:p w:rsidR="001F3E5B" w:rsidRPr="002257A2" w:rsidRDefault="001F3E5B" w:rsidP="001F3E5B">
      <w:pPr>
        <w:spacing w:line="520" w:lineRule="exact"/>
        <w:ind w:right="2" w:firstLineChars="200" w:firstLine="420"/>
        <w:rPr>
          <w:rFonts w:ascii="宋体" w:hAnsi="Courier New"/>
          <w:color w:val="000000" w:themeColor="text1"/>
        </w:rPr>
      </w:pPr>
      <w:r w:rsidRPr="002257A2">
        <w:rPr>
          <w:rFonts w:ascii="宋体" w:hAnsi="Courier New" w:hint="eastAsia"/>
          <w:color w:val="000000" w:themeColor="text1"/>
        </w:rPr>
        <w:t>3</w:t>
      </w:r>
      <w:r w:rsidR="00D355A7" w:rsidRPr="002257A2">
        <w:rPr>
          <w:rFonts w:ascii="宋体" w:hAnsi="Courier New" w:hint="eastAsia"/>
          <w:color w:val="000000" w:themeColor="text1"/>
        </w:rPr>
        <w:t>、</w:t>
      </w:r>
      <w:r w:rsidRPr="002257A2">
        <w:rPr>
          <w:rFonts w:ascii="宋体" w:hAnsi="Courier New" w:hint="eastAsia"/>
          <w:color w:val="000000" w:themeColor="text1"/>
        </w:rPr>
        <w:t>凡对本次招标提出的问询，均以招标人的书面答复为准。招标人的任何工作人员对投标人所作的任何口头解释、介绍、答复，对招标人和投标人均无任何约束力。</w:t>
      </w:r>
    </w:p>
    <w:p w:rsidR="001F3E5B" w:rsidRPr="002257A2" w:rsidRDefault="001F3E5B" w:rsidP="001F3E5B">
      <w:pPr>
        <w:spacing w:line="520" w:lineRule="exact"/>
        <w:ind w:right="2" w:firstLineChars="200" w:firstLine="420"/>
        <w:rPr>
          <w:rFonts w:ascii="宋体" w:hAnsi="Courier New"/>
          <w:color w:val="000000" w:themeColor="text1"/>
        </w:rPr>
      </w:pPr>
      <w:r w:rsidRPr="002257A2">
        <w:rPr>
          <w:rFonts w:ascii="宋体" w:hAnsi="Courier New" w:hint="eastAsia"/>
          <w:color w:val="000000" w:themeColor="text1"/>
        </w:rPr>
        <w:t>4</w:t>
      </w:r>
      <w:r w:rsidR="00D355A7" w:rsidRPr="002257A2">
        <w:rPr>
          <w:rFonts w:ascii="宋体" w:hAnsi="Courier New" w:hint="eastAsia"/>
          <w:color w:val="000000" w:themeColor="text1"/>
        </w:rPr>
        <w:t>、</w:t>
      </w:r>
      <w:r w:rsidRPr="002257A2">
        <w:rPr>
          <w:rFonts w:ascii="宋体" w:hAnsi="Courier New" w:hint="eastAsia"/>
          <w:color w:val="000000" w:themeColor="text1"/>
        </w:rPr>
        <w:t>投标人应承担所有与准备和参加投标有关的全部费用，包含但不限于加工费、运输费、供货产品其他相关费用或投标过程中的产生的其他各项费用，招标人在任何情况下均无义务和责任承担此费用。</w:t>
      </w:r>
    </w:p>
    <w:p w:rsidR="00BA685B" w:rsidRPr="002257A2" w:rsidRDefault="00BA685B" w:rsidP="00BA685B">
      <w:pPr>
        <w:pStyle w:val="af0"/>
        <w:spacing w:line="360" w:lineRule="auto"/>
        <w:rPr>
          <w:rFonts w:ascii="黑体" w:eastAsia="黑体"/>
          <w:b/>
          <w:bCs/>
          <w:color w:val="000000" w:themeColor="text1"/>
          <w:sz w:val="28"/>
        </w:rPr>
      </w:pPr>
      <w:r w:rsidRPr="002257A2">
        <w:rPr>
          <w:rFonts w:ascii="黑体" w:eastAsia="黑体" w:hint="eastAsia"/>
          <w:b/>
          <w:bCs/>
          <w:color w:val="000000" w:themeColor="text1"/>
          <w:sz w:val="28"/>
        </w:rPr>
        <w:t>十</w:t>
      </w:r>
      <w:r w:rsidR="00452564" w:rsidRPr="002257A2">
        <w:rPr>
          <w:rFonts w:ascii="黑体" w:eastAsia="黑体" w:hint="eastAsia"/>
          <w:b/>
          <w:bCs/>
          <w:color w:val="000000" w:themeColor="text1"/>
          <w:sz w:val="28"/>
        </w:rPr>
        <w:t>二</w:t>
      </w:r>
      <w:r w:rsidRPr="002257A2">
        <w:rPr>
          <w:rFonts w:ascii="黑体" w:eastAsia="黑体" w:hint="eastAsia"/>
          <w:b/>
          <w:bCs/>
          <w:color w:val="000000" w:themeColor="text1"/>
          <w:sz w:val="28"/>
        </w:rPr>
        <w:t>、投标附件目录</w:t>
      </w:r>
    </w:p>
    <w:p w:rsidR="00BA685B" w:rsidRPr="002257A2" w:rsidRDefault="00BA685B" w:rsidP="004D597B">
      <w:pPr>
        <w:spacing w:line="520" w:lineRule="exact"/>
        <w:ind w:right="2" w:firstLineChars="200" w:firstLine="420"/>
        <w:rPr>
          <w:rFonts w:ascii="宋体" w:hAnsi="Courier New"/>
          <w:color w:val="000000" w:themeColor="text1"/>
        </w:rPr>
      </w:pPr>
      <w:r w:rsidRPr="002257A2">
        <w:rPr>
          <w:rFonts w:ascii="宋体" w:hAnsi="Courier New" w:hint="eastAsia"/>
          <w:color w:val="000000" w:themeColor="text1"/>
        </w:rPr>
        <w:t>附件一、投标书</w:t>
      </w:r>
    </w:p>
    <w:p w:rsidR="00BA685B" w:rsidRPr="002257A2" w:rsidRDefault="00BA685B" w:rsidP="004D597B">
      <w:pPr>
        <w:spacing w:line="520" w:lineRule="exact"/>
        <w:ind w:right="2" w:firstLineChars="200" w:firstLine="420"/>
        <w:rPr>
          <w:rFonts w:ascii="宋体" w:hAnsi="Courier New"/>
          <w:color w:val="000000" w:themeColor="text1"/>
        </w:rPr>
      </w:pPr>
      <w:r w:rsidRPr="002257A2">
        <w:rPr>
          <w:rFonts w:ascii="宋体" w:hAnsi="Courier New" w:hint="eastAsia"/>
          <w:color w:val="000000" w:themeColor="text1"/>
        </w:rPr>
        <w:t>附件二、招标货物报价表</w:t>
      </w:r>
    </w:p>
    <w:p w:rsidR="00BA685B" w:rsidRPr="002257A2" w:rsidRDefault="00BA685B" w:rsidP="004D597B">
      <w:pPr>
        <w:spacing w:line="520" w:lineRule="exact"/>
        <w:ind w:right="2" w:firstLineChars="200" w:firstLine="420"/>
        <w:rPr>
          <w:rFonts w:ascii="宋体" w:hAnsi="Courier New"/>
          <w:color w:val="000000" w:themeColor="text1"/>
        </w:rPr>
      </w:pPr>
      <w:r w:rsidRPr="002257A2">
        <w:rPr>
          <w:rFonts w:ascii="宋体" w:hAnsi="Courier New" w:hint="eastAsia"/>
          <w:color w:val="000000" w:themeColor="text1"/>
        </w:rPr>
        <w:t>附件三、授权委托书</w:t>
      </w:r>
    </w:p>
    <w:p w:rsidR="001F3E5B" w:rsidRPr="002257A2" w:rsidRDefault="00BA685B" w:rsidP="001F3E5B">
      <w:pPr>
        <w:spacing w:line="520" w:lineRule="exact"/>
        <w:ind w:right="2" w:firstLineChars="200" w:firstLine="420"/>
        <w:rPr>
          <w:rFonts w:ascii="宋体" w:hAnsi="Courier New"/>
          <w:color w:val="000000" w:themeColor="text1"/>
        </w:rPr>
      </w:pPr>
      <w:r w:rsidRPr="002257A2">
        <w:rPr>
          <w:rFonts w:ascii="宋体" w:hAnsi="Courier New" w:hint="eastAsia"/>
          <w:color w:val="000000" w:themeColor="text1"/>
        </w:rPr>
        <w:t>附件四、法人代表证明书</w:t>
      </w:r>
    </w:p>
    <w:p w:rsidR="00711129" w:rsidRPr="002257A2" w:rsidRDefault="00BA685B" w:rsidP="00D355A7">
      <w:pPr>
        <w:pStyle w:val="af0"/>
        <w:spacing w:line="360" w:lineRule="auto"/>
        <w:jc w:val="left"/>
        <w:rPr>
          <w:rFonts w:ascii="黑体" w:eastAsia="黑体"/>
          <w:b/>
          <w:bCs/>
          <w:color w:val="000000" w:themeColor="text1"/>
          <w:sz w:val="36"/>
          <w:szCs w:val="36"/>
        </w:rPr>
      </w:pPr>
      <w:r w:rsidRPr="002257A2">
        <w:rPr>
          <w:rFonts w:ascii="黑体" w:eastAsia="黑体" w:hint="eastAsia"/>
          <w:b/>
          <w:bCs/>
          <w:color w:val="000000" w:themeColor="text1"/>
          <w:sz w:val="28"/>
        </w:rPr>
        <w:t>十</w:t>
      </w:r>
      <w:r w:rsidR="00452564" w:rsidRPr="002257A2">
        <w:rPr>
          <w:rFonts w:ascii="黑体" w:eastAsia="黑体" w:hint="eastAsia"/>
          <w:b/>
          <w:bCs/>
          <w:color w:val="000000" w:themeColor="text1"/>
          <w:sz w:val="28"/>
        </w:rPr>
        <w:t>三</w:t>
      </w:r>
      <w:r w:rsidRPr="002257A2">
        <w:rPr>
          <w:rFonts w:ascii="黑体" w:eastAsia="黑体" w:hint="eastAsia"/>
          <w:b/>
          <w:bCs/>
          <w:color w:val="000000" w:themeColor="text1"/>
          <w:sz w:val="28"/>
        </w:rPr>
        <w:t>、本次招标最终解释权归</w:t>
      </w:r>
      <w:r w:rsidR="00D355A7" w:rsidRPr="002257A2">
        <w:rPr>
          <w:rFonts w:ascii="黑体" w:eastAsia="黑体" w:hint="eastAsia"/>
          <w:b/>
          <w:bCs/>
          <w:color w:val="000000" w:themeColor="text1"/>
          <w:sz w:val="28"/>
        </w:rPr>
        <w:t>重油高科电控燃油喷射系统（重庆）有限公司</w:t>
      </w:r>
      <w:r w:rsidRPr="002257A2">
        <w:rPr>
          <w:rFonts w:ascii="黑体" w:eastAsia="黑体" w:hint="eastAsia"/>
          <w:b/>
          <w:bCs/>
          <w:color w:val="000000" w:themeColor="text1"/>
          <w:sz w:val="28"/>
        </w:rPr>
        <w:t>。</w:t>
      </w:r>
    </w:p>
    <w:p w:rsidR="006E0573" w:rsidRPr="002257A2" w:rsidRDefault="006E0573">
      <w:pPr>
        <w:pStyle w:val="af0"/>
        <w:spacing w:line="360" w:lineRule="auto"/>
        <w:rPr>
          <w:rFonts w:ascii="黑体" w:eastAsia="黑体"/>
          <w:b/>
          <w:bCs/>
          <w:color w:val="000000" w:themeColor="text1"/>
          <w:sz w:val="36"/>
          <w:szCs w:val="36"/>
        </w:rPr>
      </w:pPr>
    </w:p>
    <w:p w:rsidR="001F3BC9" w:rsidRPr="002257A2" w:rsidRDefault="001F3BC9">
      <w:pPr>
        <w:pStyle w:val="af0"/>
        <w:spacing w:line="360" w:lineRule="auto"/>
        <w:rPr>
          <w:rFonts w:ascii="黑体" w:eastAsia="黑体"/>
          <w:b/>
          <w:bCs/>
          <w:color w:val="000000" w:themeColor="text1"/>
          <w:sz w:val="36"/>
          <w:szCs w:val="36"/>
        </w:rPr>
      </w:pPr>
    </w:p>
    <w:p w:rsidR="001F3BC9" w:rsidRPr="002257A2" w:rsidRDefault="001F3BC9">
      <w:pPr>
        <w:pStyle w:val="af0"/>
        <w:spacing w:line="360" w:lineRule="auto"/>
        <w:rPr>
          <w:rFonts w:ascii="黑体" w:eastAsia="黑体"/>
          <w:b/>
          <w:bCs/>
          <w:color w:val="000000" w:themeColor="text1"/>
          <w:sz w:val="36"/>
          <w:szCs w:val="36"/>
        </w:rPr>
      </w:pPr>
    </w:p>
    <w:p w:rsidR="001F3BC9" w:rsidRPr="002257A2" w:rsidRDefault="001F3BC9">
      <w:pPr>
        <w:pStyle w:val="af0"/>
        <w:spacing w:line="360" w:lineRule="auto"/>
        <w:rPr>
          <w:rFonts w:ascii="黑体" w:eastAsia="黑体"/>
          <w:b/>
          <w:bCs/>
          <w:color w:val="000000" w:themeColor="text1"/>
          <w:sz w:val="36"/>
          <w:szCs w:val="36"/>
        </w:rPr>
      </w:pPr>
    </w:p>
    <w:p w:rsidR="001F3BC9" w:rsidRPr="002257A2" w:rsidRDefault="001F3BC9">
      <w:pPr>
        <w:pStyle w:val="af0"/>
        <w:spacing w:line="360" w:lineRule="auto"/>
        <w:rPr>
          <w:rFonts w:ascii="黑体" w:eastAsia="黑体"/>
          <w:b/>
          <w:bCs/>
          <w:color w:val="000000" w:themeColor="text1"/>
          <w:sz w:val="36"/>
          <w:szCs w:val="36"/>
        </w:rPr>
      </w:pPr>
    </w:p>
    <w:p w:rsidR="001F3BC9" w:rsidRPr="002257A2" w:rsidRDefault="001F3BC9">
      <w:pPr>
        <w:pStyle w:val="af0"/>
        <w:spacing w:line="360" w:lineRule="auto"/>
        <w:rPr>
          <w:rFonts w:ascii="黑体" w:eastAsia="黑体"/>
          <w:b/>
          <w:bCs/>
          <w:color w:val="000000" w:themeColor="text1"/>
          <w:sz w:val="36"/>
          <w:szCs w:val="36"/>
        </w:rPr>
      </w:pPr>
    </w:p>
    <w:p w:rsidR="00855AEE" w:rsidRPr="002257A2" w:rsidRDefault="00855AEE">
      <w:pPr>
        <w:pStyle w:val="af0"/>
        <w:spacing w:line="360" w:lineRule="auto"/>
        <w:rPr>
          <w:rFonts w:ascii="黑体" w:eastAsia="黑体"/>
          <w:b/>
          <w:bCs/>
          <w:color w:val="000000" w:themeColor="text1"/>
          <w:sz w:val="36"/>
          <w:szCs w:val="36"/>
        </w:rPr>
      </w:pPr>
    </w:p>
    <w:p w:rsidR="00855AEE" w:rsidRPr="002257A2" w:rsidRDefault="00855AEE">
      <w:pPr>
        <w:pStyle w:val="af0"/>
        <w:spacing w:line="360" w:lineRule="auto"/>
        <w:rPr>
          <w:rFonts w:ascii="黑体" w:eastAsia="黑体"/>
          <w:b/>
          <w:bCs/>
          <w:color w:val="000000" w:themeColor="text1"/>
          <w:sz w:val="36"/>
          <w:szCs w:val="36"/>
        </w:rPr>
      </w:pPr>
    </w:p>
    <w:p w:rsidR="00711129" w:rsidRPr="002257A2" w:rsidRDefault="00711129">
      <w:pPr>
        <w:pStyle w:val="af0"/>
        <w:spacing w:line="360" w:lineRule="auto"/>
        <w:jc w:val="center"/>
        <w:rPr>
          <w:rFonts w:ascii="黑体" w:eastAsia="黑体"/>
          <w:b/>
          <w:bCs/>
          <w:color w:val="000000" w:themeColor="text1"/>
          <w:sz w:val="36"/>
          <w:szCs w:val="36"/>
        </w:rPr>
      </w:pPr>
      <w:r w:rsidRPr="002257A2">
        <w:rPr>
          <w:rFonts w:ascii="黑体" w:eastAsia="黑体" w:hint="eastAsia"/>
          <w:b/>
          <w:bCs/>
          <w:color w:val="000000" w:themeColor="text1"/>
          <w:sz w:val="36"/>
          <w:szCs w:val="36"/>
        </w:rPr>
        <w:lastRenderedPageBreak/>
        <w:t>第二章 投标文件格式</w:t>
      </w:r>
    </w:p>
    <w:p w:rsidR="00711129" w:rsidRPr="002257A2" w:rsidRDefault="00711129">
      <w:pPr>
        <w:spacing w:line="360" w:lineRule="auto"/>
        <w:rPr>
          <w:rFonts w:eastAsia="仿宋_GB2312"/>
          <w:b/>
          <w:color w:val="000000" w:themeColor="text1"/>
          <w:sz w:val="24"/>
          <w:szCs w:val="24"/>
        </w:rPr>
      </w:pPr>
      <w:r w:rsidRPr="002257A2">
        <w:rPr>
          <w:rFonts w:eastAsia="仿宋_GB2312" w:hint="eastAsia"/>
          <w:b/>
          <w:color w:val="000000" w:themeColor="text1"/>
          <w:sz w:val="24"/>
          <w:szCs w:val="24"/>
        </w:rPr>
        <w:t>附件一</w:t>
      </w:r>
    </w:p>
    <w:p w:rsidR="00711129" w:rsidRPr="002257A2" w:rsidRDefault="00711129">
      <w:pPr>
        <w:spacing w:line="360" w:lineRule="auto"/>
        <w:jc w:val="center"/>
        <w:rPr>
          <w:rFonts w:eastAsia="仿宋_GB2312"/>
          <w:b/>
          <w:color w:val="000000" w:themeColor="text1"/>
          <w:sz w:val="24"/>
          <w:szCs w:val="24"/>
        </w:rPr>
      </w:pPr>
      <w:r w:rsidRPr="002257A2">
        <w:rPr>
          <w:rFonts w:eastAsia="仿宋_GB2312" w:hint="eastAsia"/>
          <w:b/>
          <w:color w:val="000000" w:themeColor="text1"/>
          <w:sz w:val="24"/>
          <w:szCs w:val="24"/>
        </w:rPr>
        <w:t>投</w:t>
      </w:r>
      <w:r w:rsidRPr="002257A2">
        <w:rPr>
          <w:rFonts w:eastAsia="仿宋_GB2312"/>
          <w:b/>
          <w:color w:val="000000" w:themeColor="text1"/>
          <w:sz w:val="24"/>
          <w:szCs w:val="24"/>
        </w:rPr>
        <w:t xml:space="preserve"> </w:t>
      </w:r>
      <w:r w:rsidRPr="002257A2">
        <w:rPr>
          <w:rFonts w:eastAsia="仿宋_GB2312" w:hint="eastAsia"/>
          <w:b/>
          <w:color w:val="000000" w:themeColor="text1"/>
          <w:sz w:val="24"/>
          <w:szCs w:val="24"/>
        </w:rPr>
        <w:t>标</w:t>
      </w:r>
      <w:r w:rsidRPr="002257A2">
        <w:rPr>
          <w:rFonts w:eastAsia="仿宋_GB2312"/>
          <w:b/>
          <w:color w:val="000000" w:themeColor="text1"/>
          <w:sz w:val="24"/>
          <w:szCs w:val="24"/>
        </w:rPr>
        <w:t xml:space="preserve"> </w:t>
      </w:r>
      <w:r w:rsidRPr="002257A2">
        <w:rPr>
          <w:rFonts w:eastAsia="仿宋_GB2312" w:hint="eastAsia"/>
          <w:b/>
          <w:color w:val="000000" w:themeColor="text1"/>
          <w:sz w:val="24"/>
          <w:szCs w:val="24"/>
        </w:rPr>
        <w:t>书</w:t>
      </w: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  <w:r w:rsidRPr="002257A2">
        <w:rPr>
          <w:rFonts w:eastAsia="仿宋_GB2312" w:hint="eastAsia"/>
          <w:color w:val="000000" w:themeColor="text1"/>
          <w:sz w:val="24"/>
          <w:szCs w:val="24"/>
        </w:rPr>
        <w:t>致：</w:t>
      </w:r>
      <w:r w:rsidR="00D355A7" w:rsidRPr="002257A2">
        <w:rPr>
          <w:rFonts w:eastAsia="仿宋_GB2312" w:hint="eastAsia"/>
          <w:color w:val="000000" w:themeColor="text1"/>
          <w:sz w:val="24"/>
          <w:szCs w:val="24"/>
        </w:rPr>
        <w:t>重油高科电控燃油喷射系统（重庆）有限公司</w:t>
      </w:r>
    </w:p>
    <w:p w:rsidR="00711129" w:rsidRPr="002257A2" w:rsidRDefault="00711129">
      <w:pPr>
        <w:spacing w:line="360" w:lineRule="auto"/>
        <w:ind w:firstLineChars="200" w:firstLine="480"/>
        <w:rPr>
          <w:rFonts w:eastAsia="仿宋_GB2312"/>
          <w:color w:val="000000" w:themeColor="text1"/>
          <w:sz w:val="24"/>
          <w:szCs w:val="24"/>
          <w:u w:val="single"/>
        </w:rPr>
      </w:pPr>
      <w:r w:rsidRPr="002257A2">
        <w:rPr>
          <w:rFonts w:eastAsia="仿宋_GB2312" w:hint="eastAsia"/>
          <w:color w:val="000000" w:themeColor="text1"/>
          <w:sz w:val="24"/>
          <w:szCs w:val="24"/>
        </w:rPr>
        <w:t>根据</w:t>
      </w:r>
      <w:r w:rsidR="00D355A7" w:rsidRPr="002257A2">
        <w:rPr>
          <w:rFonts w:eastAsia="仿宋_GB2312" w:hint="eastAsia"/>
          <w:color w:val="000000" w:themeColor="text1"/>
          <w:sz w:val="24"/>
          <w:szCs w:val="24"/>
        </w:rPr>
        <w:t>重油高科电控燃油喷射系统（重庆）有限公司</w:t>
      </w:r>
      <w:r w:rsidR="00CD7144" w:rsidRPr="002257A2">
        <w:rPr>
          <w:rFonts w:eastAsia="仿宋_GB2312" w:hint="eastAsia"/>
          <w:color w:val="000000" w:themeColor="text1"/>
          <w:sz w:val="24"/>
          <w:szCs w:val="24"/>
          <w:u w:val="single"/>
        </w:rPr>
        <w:t>2022</w:t>
      </w:r>
      <w:r w:rsidR="00CD7144" w:rsidRPr="002257A2">
        <w:rPr>
          <w:rFonts w:eastAsia="仿宋_GB2312" w:hint="eastAsia"/>
          <w:color w:val="000000" w:themeColor="text1"/>
          <w:sz w:val="24"/>
          <w:szCs w:val="24"/>
          <w:u w:val="single"/>
        </w:rPr>
        <w:t>年</w:t>
      </w:r>
      <w:r w:rsidR="00C8478E" w:rsidRPr="002257A2">
        <w:rPr>
          <w:rFonts w:eastAsia="仿宋_GB2312" w:hint="eastAsia"/>
          <w:color w:val="000000" w:themeColor="text1"/>
          <w:sz w:val="24"/>
          <w:szCs w:val="24"/>
          <w:u w:val="single"/>
        </w:rPr>
        <w:t>辅料类</w:t>
      </w:r>
      <w:r w:rsidR="00CD7144" w:rsidRPr="002257A2">
        <w:rPr>
          <w:rFonts w:eastAsia="仿宋_GB2312" w:hint="eastAsia"/>
          <w:color w:val="000000" w:themeColor="text1"/>
          <w:sz w:val="24"/>
          <w:szCs w:val="24"/>
          <w:u w:val="single"/>
        </w:rPr>
        <w:t>采购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>招标工作的各项要求，我单位</w:t>
      </w:r>
      <w:r w:rsidRPr="002257A2">
        <w:rPr>
          <w:rFonts w:eastAsia="仿宋_GB2312"/>
          <w:color w:val="000000" w:themeColor="text1"/>
          <w:sz w:val="24"/>
          <w:szCs w:val="24"/>
        </w:rPr>
        <w:t xml:space="preserve"> </w:t>
      </w:r>
      <w:r w:rsidRPr="002257A2">
        <w:rPr>
          <w:rFonts w:eastAsia="仿宋_GB2312"/>
          <w:color w:val="000000" w:themeColor="text1"/>
          <w:sz w:val="24"/>
          <w:szCs w:val="24"/>
          <w:u w:val="single"/>
        </w:rPr>
        <w:t xml:space="preserve"> </w:t>
      </w:r>
      <w:r w:rsidRPr="002257A2">
        <w:rPr>
          <w:rFonts w:eastAsia="仿宋_GB2312" w:hint="eastAsia"/>
          <w:color w:val="000000" w:themeColor="text1"/>
          <w:sz w:val="24"/>
          <w:szCs w:val="24"/>
          <w:u w:val="single"/>
        </w:rPr>
        <w:t xml:space="preserve">                        </w:t>
      </w:r>
      <w:r w:rsidRPr="002257A2">
        <w:rPr>
          <w:rFonts w:eastAsia="仿宋_GB2312"/>
          <w:color w:val="000000" w:themeColor="text1"/>
          <w:sz w:val="24"/>
          <w:szCs w:val="24"/>
          <w:u w:val="single"/>
        </w:rPr>
        <w:t xml:space="preserve">  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>（企业名称）具备承担该招标项目的能力，自愿参加投标竞争，保证在本次投标活动中，根据招标文件要求出具的所有文件真实、合法、有效，并对授权的签字代表</w:t>
      </w:r>
      <w:r w:rsidRPr="002257A2">
        <w:rPr>
          <w:rFonts w:eastAsia="仿宋_GB2312" w:hint="eastAsia"/>
          <w:color w:val="000000" w:themeColor="text1"/>
          <w:sz w:val="24"/>
          <w:szCs w:val="24"/>
          <w:u w:val="single"/>
        </w:rPr>
        <w:t xml:space="preserve">                          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>（全名、工作单位、职务）在本次投标活动中的行为承担法律责任。</w:t>
      </w: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  <w:r w:rsidRPr="002257A2">
        <w:rPr>
          <w:rFonts w:eastAsia="仿宋_GB2312"/>
          <w:color w:val="000000" w:themeColor="text1"/>
          <w:sz w:val="24"/>
          <w:szCs w:val="24"/>
        </w:rPr>
        <w:t xml:space="preserve"> </w:t>
      </w: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  <w:r w:rsidRPr="002257A2">
        <w:rPr>
          <w:rFonts w:eastAsia="仿宋_GB2312" w:hint="eastAsia"/>
          <w:color w:val="000000" w:themeColor="text1"/>
          <w:sz w:val="24"/>
          <w:szCs w:val="24"/>
        </w:rPr>
        <w:t>法定代表人：（签字）</w:t>
      </w: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  <w:r w:rsidRPr="002257A2">
        <w:rPr>
          <w:rFonts w:eastAsia="仿宋_GB2312"/>
          <w:color w:val="000000" w:themeColor="text1"/>
          <w:sz w:val="24"/>
          <w:szCs w:val="24"/>
        </w:rPr>
        <w:t xml:space="preserve">                                  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>单</w:t>
      </w:r>
      <w:r w:rsidRPr="002257A2">
        <w:rPr>
          <w:rFonts w:eastAsia="仿宋_GB2312"/>
          <w:color w:val="000000" w:themeColor="text1"/>
          <w:sz w:val="24"/>
          <w:szCs w:val="24"/>
        </w:rPr>
        <w:t xml:space="preserve">      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>位：（加盖公章）</w:t>
      </w: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  <w:r w:rsidRPr="002257A2">
        <w:rPr>
          <w:rFonts w:eastAsia="仿宋_GB2312"/>
          <w:color w:val="000000" w:themeColor="text1"/>
          <w:sz w:val="24"/>
          <w:szCs w:val="24"/>
        </w:rPr>
        <w:t xml:space="preserve">                                  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>年</w:t>
      </w:r>
      <w:r w:rsidRPr="002257A2">
        <w:rPr>
          <w:rFonts w:eastAsia="仿宋_GB2312"/>
          <w:color w:val="000000" w:themeColor="text1"/>
          <w:sz w:val="24"/>
          <w:szCs w:val="24"/>
        </w:rPr>
        <w:t xml:space="preserve">   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 xml:space="preserve"> </w:t>
      </w:r>
      <w:r w:rsidRPr="002257A2">
        <w:rPr>
          <w:rFonts w:eastAsia="仿宋_GB2312"/>
          <w:color w:val="000000" w:themeColor="text1"/>
          <w:sz w:val="24"/>
          <w:szCs w:val="24"/>
        </w:rPr>
        <w:t xml:space="preserve"> 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>月</w:t>
      </w:r>
      <w:r w:rsidRPr="002257A2">
        <w:rPr>
          <w:rFonts w:eastAsia="仿宋_GB2312"/>
          <w:color w:val="000000" w:themeColor="text1"/>
          <w:sz w:val="24"/>
          <w:szCs w:val="24"/>
        </w:rPr>
        <w:t xml:space="preserve">   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 xml:space="preserve"> </w:t>
      </w:r>
      <w:r w:rsidRPr="002257A2">
        <w:rPr>
          <w:rFonts w:eastAsia="仿宋_GB2312"/>
          <w:color w:val="000000" w:themeColor="text1"/>
          <w:sz w:val="24"/>
          <w:szCs w:val="24"/>
        </w:rPr>
        <w:t xml:space="preserve"> 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>日</w:t>
      </w: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</w:p>
    <w:p w:rsidR="00AF4B8D" w:rsidRPr="002257A2" w:rsidRDefault="00AF4B8D">
      <w:pPr>
        <w:spacing w:line="360" w:lineRule="auto"/>
        <w:rPr>
          <w:rFonts w:eastAsia="仿宋_GB2312"/>
          <w:b/>
          <w:color w:val="000000" w:themeColor="text1"/>
          <w:sz w:val="24"/>
          <w:szCs w:val="24"/>
        </w:rPr>
      </w:pPr>
    </w:p>
    <w:p w:rsidR="00224140" w:rsidRPr="002257A2" w:rsidRDefault="00224140">
      <w:pPr>
        <w:spacing w:line="360" w:lineRule="auto"/>
        <w:rPr>
          <w:rFonts w:eastAsia="仿宋_GB2312"/>
          <w:b/>
          <w:color w:val="000000" w:themeColor="text1"/>
          <w:sz w:val="24"/>
          <w:szCs w:val="24"/>
        </w:rPr>
      </w:pPr>
    </w:p>
    <w:p w:rsidR="00224140" w:rsidRPr="002257A2" w:rsidRDefault="00224140">
      <w:pPr>
        <w:spacing w:line="360" w:lineRule="auto"/>
        <w:rPr>
          <w:rFonts w:eastAsia="仿宋_GB2312"/>
          <w:b/>
          <w:color w:val="000000" w:themeColor="text1"/>
          <w:sz w:val="24"/>
          <w:szCs w:val="24"/>
        </w:rPr>
      </w:pPr>
    </w:p>
    <w:p w:rsidR="00224140" w:rsidRPr="002257A2" w:rsidRDefault="00224140">
      <w:pPr>
        <w:spacing w:line="360" w:lineRule="auto"/>
        <w:rPr>
          <w:rFonts w:eastAsia="仿宋_GB2312"/>
          <w:b/>
          <w:color w:val="000000" w:themeColor="text1"/>
          <w:sz w:val="24"/>
          <w:szCs w:val="24"/>
        </w:rPr>
      </w:pPr>
    </w:p>
    <w:p w:rsidR="00224140" w:rsidRPr="002257A2" w:rsidRDefault="00224140">
      <w:pPr>
        <w:spacing w:line="360" w:lineRule="auto"/>
        <w:rPr>
          <w:rFonts w:eastAsia="仿宋_GB2312"/>
          <w:b/>
          <w:color w:val="000000" w:themeColor="text1"/>
          <w:sz w:val="24"/>
          <w:szCs w:val="24"/>
        </w:rPr>
      </w:pPr>
    </w:p>
    <w:p w:rsidR="00224140" w:rsidRPr="002257A2" w:rsidRDefault="00224140">
      <w:pPr>
        <w:spacing w:line="360" w:lineRule="auto"/>
        <w:rPr>
          <w:rFonts w:eastAsia="仿宋_GB2312"/>
          <w:b/>
          <w:color w:val="000000" w:themeColor="text1"/>
          <w:sz w:val="24"/>
          <w:szCs w:val="24"/>
        </w:rPr>
      </w:pPr>
    </w:p>
    <w:p w:rsidR="00103A8A" w:rsidRPr="002257A2" w:rsidRDefault="00103A8A">
      <w:pPr>
        <w:spacing w:line="360" w:lineRule="auto"/>
        <w:rPr>
          <w:rFonts w:eastAsia="仿宋_GB2312"/>
          <w:b/>
          <w:color w:val="000000" w:themeColor="text1"/>
          <w:sz w:val="24"/>
          <w:szCs w:val="24"/>
        </w:rPr>
      </w:pPr>
    </w:p>
    <w:p w:rsidR="00103A8A" w:rsidRPr="002257A2" w:rsidRDefault="00103A8A">
      <w:pPr>
        <w:spacing w:line="360" w:lineRule="auto"/>
        <w:rPr>
          <w:rFonts w:eastAsia="仿宋_GB2312"/>
          <w:b/>
          <w:color w:val="000000" w:themeColor="text1"/>
          <w:sz w:val="24"/>
          <w:szCs w:val="24"/>
        </w:rPr>
      </w:pPr>
    </w:p>
    <w:p w:rsidR="00711129" w:rsidRPr="002257A2" w:rsidRDefault="00711129">
      <w:pPr>
        <w:spacing w:line="360" w:lineRule="auto"/>
        <w:rPr>
          <w:rFonts w:eastAsia="仿宋_GB2312"/>
          <w:b/>
          <w:color w:val="000000" w:themeColor="text1"/>
          <w:sz w:val="24"/>
          <w:szCs w:val="24"/>
        </w:rPr>
      </w:pPr>
      <w:r w:rsidRPr="002257A2">
        <w:rPr>
          <w:rFonts w:eastAsia="仿宋_GB2312" w:hint="eastAsia"/>
          <w:b/>
          <w:color w:val="000000" w:themeColor="text1"/>
          <w:sz w:val="24"/>
          <w:szCs w:val="24"/>
        </w:rPr>
        <w:lastRenderedPageBreak/>
        <w:t>附件三</w:t>
      </w:r>
    </w:p>
    <w:p w:rsidR="00711129" w:rsidRPr="002257A2" w:rsidRDefault="00711129">
      <w:pPr>
        <w:spacing w:line="360" w:lineRule="auto"/>
        <w:jc w:val="center"/>
        <w:rPr>
          <w:rFonts w:eastAsia="仿宋_GB2312"/>
          <w:b/>
          <w:color w:val="000000" w:themeColor="text1"/>
          <w:sz w:val="24"/>
          <w:szCs w:val="24"/>
        </w:rPr>
      </w:pPr>
      <w:r w:rsidRPr="002257A2">
        <w:rPr>
          <w:rFonts w:eastAsia="仿宋_GB2312" w:hint="eastAsia"/>
          <w:b/>
          <w:color w:val="000000" w:themeColor="text1"/>
          <w:sz w:val="24"/>
          <w:szCs w:val="24"/>
        </w:rPr>
        <w:t>授权委托书</w:t>
      </w: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  <w:r w:rsidRPr="002257A2">
        <w:rPr>
          <w:rFonts w:eastAsia="仿宋_GB2312" w:hint="eastAsia"/>
          <w:color w:val="000000" w:themeColor="text1"/>
          <w:sz w:val="24"/>
          <w:szCs w:val="24"/>
        </w:rPr>
        <w:t>致：</w:t>
      </w:r>
      <w:r w:rsidR="00D355A7" w:rsidRPr="002257A2">
        <w:rPr>
          <w:rFonts w:eastAsia="仿宋_GB2312" w:hint="eastAsia"/>
          <w:color w:val="000000" w:themeColor="text1"/>
          <w:sz w:val="24"/>
          <w:szCs w:val="24"/>
        </w:rPr>
        <w:t>重油高科电控燃油喷射系统（重庆）有限公司</w:t>
      </w:r>
    </w:p>
    <w:p w:rsidR="00711129" w:rsidRPr="002257A2" w:rsidRDefault="00711129">
      <w:pPr>
        <w:spacing w:line="360" w:lineRule="auto"/>
        <w:ind w:firstLineChars="200" w:firstLine="480"/>
        <w:jc w:val="left"/>
        <w:rPr>
          <w:rFonts w:eastAsia="仿宋_GB2312"/>
          <w:color w:val="000000" w:themeColor="text1"/>
          <w:sz w:val="24"/>
          <w:szCs w:val="24"/>
          <w:u w:val="single"/>
        </w:rPr>
      </w:pPr>
      <w:r w:rsidRPr="002257A2">
        <w:rPr>
          <w:rFonts w:eastAsia="仿宋_GB2312" w:hint="eastAsia"/>
          <w:color w:val="000000" w:themeColor="text1"/>
          <w:sz w:val="24"/>
          <w:szCs w:val="24"/>
        </w:rPr>
        <w:t>根据</w:t>
      </w:r>
      <w:r w:rsidR="00D355A7" w:rsidRPr="002257A2">
        <w:rPr>
          <w:rFonts w:eastAsia="仿宋_GB2312" w:hint="eastAsia"/>
          <w:color w:val="000000" w:themeColor="text1"/>
          <w:sz w:val="24"/>
          <w:szCs w:val="24"/>
        </w:rPr>
        <w:t>重油高科电控燃油喷射系统（重庆）有限公司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>项目招标所提出的技术及服务要求，签字代表</w:t>
      </w:r>
      <w:r w:rsidRPr="002257A2">
        <w:rPr>
          <w:rFonts w:eastAsia="仿宋_GB2312"/>
          <w:color w:val="000000" w:themeColor="text1"/>
          <w:sz w:val="24"/>
          <w:szCs w:val="24"/>
          <w:u w:val="single"/>
        </w:rPr>
        <w:t xml:space="preserve">  </w:t>
      </w:r>
      <w:r w:rsidRPr="002257A2">
        <w:rPr>
          <w:rFonts w:eastAsia="仿宋_GB2312" w:hint="eastAsia"/>
          <w:color w:val="000000" w:themeColor="text1"/>
          <w:sz w:val="24"/>
          <w:szCs w:val="24"/>
          <w:u w:val="single"/>
        </w:rPr>
        <w:t xml:space="preserve"> </w:t>
      </w:r>
      <w:r w:rsidRPr="002257A2">
        <w:rPr>
          <w:rFonts w:eastAsia="仿宋_GB2312"/>
          <w:color w:val="000000" w:themeColor="text1"/>
          <w:sz w:val="24"/>
          <w:szCs w:val="24"/>
          <w:u w:val="single"/>
        </w:rPr>
        <w:t xml:space="preserve">                           </w:t>
      </w:r>
      <w:r w:rsidRPr="002257A2">
        <w:rPr>
          <w:rFonts w:eastAsia="仿宋_GB2312" w:hint="eastAsia"/>
          <w:color w:val="000000" w:themeColor="text1"/>
          <w:sz w:val="24"/>
          <w:szCs w:val="24"/>
          <w:u w:val="single"/>
        </w:rPr>
        <w:t xml:space="preserve"> </w:t>
      </w:r>
      <w:r w:rsidRPr="002257A2">
        <w:rPr>
          <w:rFonts w:eastAsia="仿宋_GB2312"/>
          <w:color w:val="000000" w:themeColor="text1"/>
          <w:sz w:val="24"/>
          <w:szCs w:val="24"/>
          <w:u w:val="single"/>
        </w:rPr>
        <w:t xml:space="preserve">    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>（全名、工作单位、职务）经正式授权并代表我单位</w:t>
      </w:r>
      <w:r w:rsidRPr="002257A2">
        <w:rPr>
          <w:rFonts w:eastAsia="仿宋_GB2312"/>
          <w:color w:val="000000" w:themeColor="text1"/>
          <w:sz w:val="24"/>
          <w:szCs w:val="24"/>
        </w:rPr>
        <w:t xml:space="preserve"> </w:t>
      </w:r>
      <w:r w:rsidRPr="002257A2">
        <w:rPr>
          <w:rFonts w:eastAsia="仿宋_GB2312"/>
          <w:color w:val="000000" w:themeColor="text1"/>
          <w:sz w:val="24"/>
          <w:szCs w:val="24"/>
          <w:u w:val="single"/>
        </w:rPr>
        <w:t xml:space="preserve">                                </w:t>
      </w:r>
      <w:r w:rsidRPr="002257A2">
        <w:rPr>
          <w:rFonts w:eastAsia="仿宋_GB2312" w:hint="eastAsia"/>
          <w:color w:val="000000" w:themeColor="text1"/>
          <w:sz w:val="24"/>
          <w:szCs w:val="24"/>
          <w:u w:val="single"/>
        </w:rPr>
        <w:t xml:space="preserve">     </w:t>
      </w:r>
      <w:r w:rsidRPr="002257A2">
        <w:rPr>
          <w:rFonts w:eastAsia="仿宋_GB2312"/>
          <w:color w:val="000000" w:themeColor="text1"/>
          <w:sz w:val="24"/>
          <w:szCs w:val="24"/>
          <w:u w:val="single"/>
        </w:rPr>
        <w:t xml:space="preserve">   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>（企业名称、地址）参加</w:t>
      </w:r>
      <w:r w:rsidR="00D355A7" w:rsidRPr="002257A2">
        <w:rPr>
          <w:rFonts w:eastAsia="仿宋_GB2312" w:hint="eastAsia"/>
          <w:color w:val="000000" w:themeColor="text1"/>
          <w:sz w:val="24"/>
          <w:szCs w:val="24"/>
        </w:rPr>
        <w:t>重油高科电控燃油喷射系统（重庆）有限公司</w:t>
      </w:r>
      <w:r w:rsidR="00CD7144" w:rsidRPr="002257A2">
        <w:rPr>
          <w:rFonts w:eastAsia="仿宋_GB2312" w:hint="eastAsia"/>
          <w:color w:val="000000" w:themeColor="text1"/>
          <w:sz w:val="24"/>
          <w:szCs w:val="24"/>
          <w:u w:val="single"/>
        </w:rPr>
        <w:t>2022</w:t>
      </w:r>
      <w:r w:rsidR="00CD7144" w:rsidRPr="002257A2">
        <w:rPr>
          <w:rFonts w:eastAsia="仿宋_GB2312" w:hint="eastAsia"/>
          <w:color w:val="000000" w:themeColor="text1"/>
          <w:sz w:val="24"/>
          <w:szCs w:val="24"/>
          <w:u w:val="single"/>
        </w:rPr>
        <w:t>年</w:t>
      </w:r>
      <w:r w:rsidR="00C8478E" w:rsidRPr="002257A2">
        <w:rPr>
          <w:rFonts w:eastAsia="仿宋_GB2312" w:hint="eastAsia"/>
          <w:color w:val="000000" w:themeColor="text1"/>
          <w:sz w:val="24"/>
          <w:szCs w:val="24"/>
          <w:u w:val="single"/>
        </w:rPr>
        <w:t>辅料类</w:t>
      </w:r>
      <w:r w:rsidR="00CD7144" w:rsidRPr="002257A2">
        <w:rPr>
          <w:rFonts w:eastAsia="仿宋_GB2312" w:hint="eastAsia"/>
          <w:color w:val="000000" w:themeColor="text1"/>
          <w:sz w:val="24"/>
          <w:szCs w:val="24"/>
          <w:u w:val="single"/>
        </w:rPr>
        <w:t>采购项目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>投标，并提供贵方所要求的投标文件正本一份，副本一份。签字代表</w:t>
      </w:r>
      <w:r w:rsidRPr="002257A2">
        <w:rPr>
          <w:rFonts w:eastAsia="仿宋_GB2312"/>
          <w:color w:val="000000" w:themeColor="text1"/>
          <w:sz w:val="24"/>
          <w:szCs w:val="24"/>
          <w:u w:val="single"/>
        </w:rPr>
        <w:t xml:space="preserve">                             </w:t>
      </w:r>
      <w:r w:rsidRPr="002257A2">
        <w:rPr>
          <w:rFonts w:eastAsia="仿宋_GB2312" w:hint="eastAsia"/>
          <w:color w:val="000000" w:themeColor="text1"/>
          <w:sz w:val="24"/>
          <w:szCs w:val="24"/>
          <w:u w:val="single"/>
        </w:rPr>
        <w:t xml:space="preserve">  </w:t>
      </w:r>
      <w:r w:rsidRPr="002257A2">
        <w:rPr>
          <w:rFonts w:eastAsia="仿宋_GB2312"/>
          <w:color w:val="000000" w:themeColor="text1"/>
          <w:sz w:val="24"/>
          <w:szCs w:val="24"/>
          <w:u w:val="single"/>
        </w:rPr>
        <w:t xml:space="preserve">   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>（全名、工作单位、职务）的投标行为全权代表我单位。</w:t>
      </w:r>
    </w:p>
    <w:p w:rsidR="00711129" w:rsidRPr="002257A2" w:rsidRDefault="006D6656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  <w:r w:rsidRPr="002257A2">
        <w:rPr>
          <w:rFonts w:eastAsia="仿宋_GB2312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146050</wp:posOffset>
                </wp:positionH>
                <wp:positionV relativeFrom="paragraph">
                  <wp:posOffset>202565</wp:posOffset>
                </wp:positionV>
                <wp:extent cx="2099310" cy="1594485"/>
                <wp:effectExtent l="0" t="0" r="0" b="5715"/>
                <wp:wrapNone/>
                <wp:docPr id="2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931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6F4ACE" w:rsidRDefault="006F4A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4" o:spid="_x0000_s1026" style="position:absolute;left:0;text-align:left;margin-left:11.5pt;margin-top:15.95pt;width:165.3pt;height:125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">
                <v:stroke dashstyle="dash"/>
                <v:path arrowok="t"/>
                <v:textbox>
                  <w:txbxContent>
                    <w:p w:rsidR="006F4ACE" w:rsidRDefault="006F4A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  <w:r w:rsidRPr="002257A2">
        <w:rPr>
          <w:rFonts w:eastAsia="仿宋_GB2312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2733675</wp:posOffset>
                </wp:positionH>
                <wp:positionV relativeFrom="paragraph">
                  <wp:posOffset>201295</wp:posOffset>
                </wp:positionV>
                <wp:extent cx="2099310" cy="1594485"/>
                <wp:effectExtent l="0" t="0" r="0" b="5715"/>
                <wp:wrapNone/>
                <wp:docPr id="1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931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6F4ACE" w:rsidRDefault="006F4A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矩形 5" o:spid="_x0000_s1027" style="position:absolute;left:0;text-align:left;margin-left:215.25pt;margin-top:15.85pt;width:165.3pt;height:125.5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">
                <v:stroke dashstyle="dash"/>
                <v:path arrowok="t"/>
                <v:textbox>
                  <w:txbxContent>
                    <w:p w:rsidR="006F4ACE" w:rsidRDefault="006F4A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  <w:r w:rsidRPr="002257A2">
        <w:rPr>
          <w:rFonts w:eastAsia="仿宋_GB2312"/>
          <w:color w:val="000000" w:themeColor="text1"/>
          <w:sz w:val="24"/>
          <w:szCs w:val="24"/>
        </w:rPr>
        <w:t xml:space="preserve">                                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>法定代表人：（签字）</w:t>
      </w: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  <w:r w:rsidRPr="002257A2">
        <w:rPr>
          <w:rFonts w:eastAsia="仿宋_GB2312"/>
          <w:color w:val="000000" w:themeColor="text1"/>
          <w:sz w:val="24"/>
          <w:szCs w:val="24"/>
        </w:rPr>
        <w:t xml:space="preserve">                                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>委托单位：（加盖公章）</w:t>
      </w: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</w:p>
    <w:p w:rsidR="00711129" w:rsidRPr="002257A2" w:rsidRDefault="00711129">
      <w:pPr>
        <w:spacing w:line="360" w:lineRule="auto"/>
        <w:ind w:firstLineChars="1800" w:firstLine="4320"/>
        <w:rPr>
          <w:rFonts w:eastAsia="仿宋_GB2312"/>
          <w:color w:val="000000" w:themeColor="text1"/>
          <w:sz w:val="24"/>
          <w:szCs w:val="24"/>
        </w:rPr>
      </w:pPr>
      <w:r w:rsidRPr="002257A2">
        <w:rPr>
          <w:rFonts w:eastAsia="仿宋_GB2312" w:hint="eastAsia"/>
          <w:color w:val="000000" w:themeColor="text1"/>
          <w:sz w:val="24"/>
          <w:szCs w:val="24"/>
        </w:rPr>
        <w:t>年</w:t>
      </w:r>
      <w:r w:rsidRPr="002257A2">
        <w:rPr>
          <w:rFonts w:eastAsia="仿宋_GB2312"/>
          <w:color w:val="000000" w:themeColor="text1"/>
          <w:sz w:val="24"/>
          <w:szCs w:val="24"/>
        </w:rPr>
        <w:t xml:space="preserve">    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>月</w:t>
      </w:r>
      <w:r w:rsidRPr="002257A2">
        <w:rPr>
          <w:rFonts w:eastAsia="仿宋_GB2312"/>
          <w:color w:val="000000" w:themeColor="text1"/>
          <w:sz w:val="24"/>
          <w:szCs w:val="24"/>
        </w:rPr>
        <w:t xml:space="preserve">    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>日</w:t>
      </w:r>
    </w:p>
    <w:p w:rsidR="00711129" w:rsidRPr="002257A2" w:rsidRDefault="00711129">
      <w:pPr>
        <w:rPr>
          <w:rFonts w:eastAsia="黑体"/>
          <w:b/>
          <w:bCs/>
          <w:color w:val="000000" w:themeColor="text1"/>
          <w:sz w:val="28"/>
        </w:rPr>
      </w:pPr>
    </w:p>
    <w:p w:rsidR="00711129" w:rsidRPr="002257A2" w:rsidRDefault="00711129">
      <w:pPr>
        <w:rPr>
          <w:rFonts w:eastAsia="黑体"/>
          <w:b/>
          <w:bCs/>
          <w:color w:val="000000" w:themeColor="text1"/>
          <w:sz w:val="28"/>
        </w:rPr>
      </w:pPr>
    </w:p>
    <w:p w:rsidR="00570C88" w:rsidRPr="002257A2" w:rsidRDefault="00570C88">
      <w:pPr>
        <w:rPr>
          <w:rFonts w:eastAsia="黑体"/>
          <w:b/>
          <w:bCs/>
          <w:color w:val="000000" w:themeColor="text1"/>
          <w:sz w:val="28"/>
        </w:rPr>
      </w:pPr>
    </w:p>
    <w:p w:rsidR="00224140" w:rsidRPr="002257A2" w:rsidRDefault="00224140">
      <w:pPr>
        <w:rPr>
          <w:rFonts w:eastAsia="黑体"/>
          <w:b/>
          <w:bCs/>
          <w:color w:val="000000" w:themeColor="text1"/>
          <w:sz w:val="28"/>
        </w:rPr>
      </w:pPr>
    </w:p>
    <w:p w:rsidR="00C8478E" w:rsidRPr="002257A2" w:rsidRDefault="00C8478E">
      <w:pPr>
        <w:rPr>
          <w:rFonts w:eastAsia="黑体"/>
          <w:b/>
          <w:bCs/>
          <w:color w:val="000000" w:themeColor="text1"/>
          <w:sz w:val="28"/>
        </w:rPr>
      </w:pPr>
    </w:p>
    <w:p w:rsidR="00711129" w:rsidRPr="002257A2" w:rsidRDefault="00711129">
      <w:pPr>
        <w:spacing w:line="360" w:lineRule="auto"/>
        <w:rPr>
          <w:rFonts w:eastAsia="仿宋_GB2312"/>
          <w:b/>
          <w:color w:val="000000" w:themeColor="text1"/>
          <w:sz w:val="24"/>
          <w:szCs w:val="24"/>
        </w:rPr>
      </w:pPr>
      <w:r w:rsidRPr="002257A2">
        <w:rPr>
          <w:rFonts w:eastAsia="仿宋_GB2312" w:hint="eastAsia"/>
          <w:b/>
          <w:color w:val="000000" w:themeColor="text1"/>
          <w:sz w:val="24"/>
          <w:szCs w:val="24"/>
        </w:rPr>
        <w:lastRenderedPageBreak/>
        <w:t>附件四</w:t>
      </w:r>
    </w:p>
    <w:p w:rsidR="00711129" w:rsidRPr="002257A2" w:rsidRDefault="00711129">
      <w:pPr>
        <w:spacing w:line="360" w:lineRule="auto"/>
        <w:jc w:val="center"/>
        <w:rPr>
          <w:rFonts w:eastAsia="仿宋_GB2312"/>
          <w:b/>
          <w:color w:val="000000" w:themeColor="text1"/>
          <w:sz w:val="28"/>
          <w:szCs w:val="28"/>
        </w:rPr>
      </w:pPr>
    </w:p>
    <w:p w:rsidR="00711129" w:rsidRPr="002257A2" w:rsidRDefault="00711129">
      <w:pPr>
        <w:spacing w:line="360" w:lineRule="auto"/>
        <w:jc w:val="center"/>
        <w:rPr>
          <w:rFonts w:eastAsia="仿宋_GB2312"/>
          <w:b/>
          <w:color w:val="000000" w:themeColor="text1"/>
          <w:sz w:val="28"/>
          <w:szCs w:val="28"/>
        </w:rPr>
      </w:pPr>
      <w:r w:rsidRPr="002257A2">
        <w:rPr>
          <w:rFonts w:eastAsia="仿宋_GB2312" w:hint="eastAsia"/>
          <w:b/>
          <w:color w:val="000000" w:themeColor="text1"/>
          <w:sz w:val="28"/>
          <w:szCs w:val="28"/>
        </w:rPr>
        <w:t>法人代表证明书</w:t>
      </w: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  <w:r w:rsidRPr="002257A2">
        <w:rPr>
          <w:rFonts w:eastAsia="仿宋_GB2312" w:hint="eastAsia"/>
          <w:b/>
          <w:color w:val="000000" w:themeColor="text1"/>
          <w:sz w:val="24"/>
          <w:szCs w:val="24"/>
        </w:rPr>
        <w:tab/>
      </w:r>
      <w:r w:rsidRPr="002257A2">
        <w:rPr>
          <w:rFonts w:eastAsia="仿宋_GB2312" w:hint="eastAsia"/>
          <w:color w:val="000000" w:themeColor="text1"/>
          <w:sz w:val="24"/>
          <w:szCs w:val="24"/>
        </w:rPr>
        <w:t>___________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>（姓名），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>_______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>（性别），身份证号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>_________________________________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>，在公司任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>_______________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>职务，系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>______________________________________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>（公司全称）的法定代表人。</w:t>
      </w:r>
    </w:p>
    <w:p w:rsidR="00711129" w:rsidRPr="002257A2" w:rsidRDefault="00711129">
      <w:pPr>
        <w:spacing w:line="360" w:lineRule="auto"/>
        <w:ind w:firstLine="420"/>
        <w:rPr>
          <w:rFonts w:eastAsia="仿宋_GB2312"/>
          <w:color w:val="000000" w:themeColor="text1"/>
          <w:sz w:val="24"/>
          <w:szCs w:val="24"/>
        </w:rPr>
      </w:pPr>
      <w:r w:rsidRPr="002257A2">
        <w:rPr>
          <w:rFonts w:eastAsia="仿宋_GB2312" w:hint="eastAsia"/>
          <w:color w:val="000000" w:themeColor="text1"/>
          <w:sz w:val="24"/>
          <w:szCs w:val="24"/>
        </w:rPr>
        <w:t>特此证明。</w:t>
      </w: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</w:p>
    <w:p w:rsidR="00711129" w:rsidRPr="002257A2" w:rsidRDefault="006D6656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  <w:r w:rsidRPr="002257A2">
        <w:rPr>
          <w:rFonts w:eastAsia="仿宋_GB2312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2886075</wp:posOffset>
                </wp:positionH>
                <wp:positionV relativeFrom="paragraph">
                  <wp:posOffset>3175</wp:posOffset>
                </wp:positionV>
                <wp:extent cx="2099310" cy="1594485"/>
                <wp:effectExtent l="0" t="0" r="0" b="5715"/>
                <wp:wrapNone/>
                <wp:docPr id="5" name="矩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931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6F4ACE" w:rsidRDefault="006F4A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left:0;text-align:left;margin-left:227.25pt;margin-top:.25pt;width:165.3pt;height:12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">
                <v:stroke dashstyle="dash"/>
                <v:path arrowok="t"/>
                <v:textbox>
                  <w:txbxContent>
                    <w:p w:rsidR="006F4ACE" w:rsidRDefault="006F4A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身份证反面</w:t>
                      </w:r>
                    </w:p>
                  </w:txbxContent>
                </v:textbox>
              </v:rect>
            </w:pict>
          </mc:Fallback>
        </mc:AlternateContent>
      </w:r>
      <w:r w:rsidRPr="002257A2">
        <w:rPr>
          <w:rFonts w:eastAsia="仿宋_GB2312" w:hint="eastAsia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4445</wp:posOffset>
                </wp:positionV>
                <wp:extent cx="2099310" cy="1594485"/>
                <wp:effectExtent l="0" t="0" r="0" b="5715"/>
                <wp:wrapNone/>
                <wp:docPr id="4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099310" cy="159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 algn="ctr">
                          <a:solidFill>
                            <a:srgbClr val="000000"/>
                          </a:solidFill>
                          <a:prstDash val="dash"/>
                        </a:ln>
                      </wps:spPr>
                      <wps:txbx>
                        <w:txbxContent>
                          <w:p w:rsidR="006F4ACE" w:rsidRDefault="006F4AC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9" style="position:absolute;left:0;text-align:left;margin-left:23.5pt;margin-top:.35pt;width:165.3pt;height:125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">
                <v:stroke dashstyle="dash"/>
                <v:path arrowok="t"/>
                <v:textbox>
                  <w:txbxContent>
                    <w:p w:rsidR="006F4ACE" w:rsidRDefault="006F4AC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身份证正面</w:t>
                      </w:r>
                    </w:p>
                  </w:txbxContent>
                </v:textbox>
              </v:rect>
            </w:pict>
          </mc:Fallback>
        </mc:AlternateContent>
      </w: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</w:p>
    <w:p w:rsidR="00711129" w:rsidRPr="002257A2" w:rsidRDefault="00711129">
      <w:pPr>
        <w:spacing w:line="360" w:lineRule="auto"/>
        <w:rPr>
          <w:rFonts w:eastAsia="仿宋_GB2312"/>
          <w:color w:val="000000" w:themeColor="text1"/>
          <w:sz w:val="24"/>
          <w:szCs w:val="24"/>
        </w:rPr>
      </w:pPr>
    </w:p>
    <w:p w:rsidR="00711129" w:rsidRPr="002257A2" w:rsidRDefault="00711129">
      <w:pPr>
        <w:spacing w:line="360" w:lineRule="auto"/>
        <w:jc w:val="left"/>
        <w:rPr>
          <w:rFonts w:eastAsia="仿宋_GB2312"/>
          <w:color w:val="000000" w:themeColor="text1"/>
          <w:sz w:val="24"/>
          <w:szCs w:val="24"/>
        </w:rPr>
      </w:pPr>
    </w:p>
    <w:p w:rsidR="00711129" w:rsidRPr="002257A2" w:rsidRDefault="00711129">
      <w:pPr>
        <w:spacing w:line="360" w:lineRule="auto"/>
        <w:jc w:val="left"/>
        <w:rPr>
          <w:rFonts w:eastAsia="仿宋_GB2312"/>
          <w:color w:val="000000" w:themeColor="text1"/>
          <w:sz w:val="24"/>
          <w:szCs w:val="24"/>
        </w:rPr>
      </w:pPr>
    </w:p>
    <w:p w:rsidR="00711129" w:rsidRPr="002257A2" w:rsidRDefault="00711129">
      <w:pPr>
        <w:spacing w:line="360" w:lineRule="auto"/>
        <w:jc w:val="left"/>
        <w:rPr>
          <w:rFonts w:eastAsia="仿宋_GB2312"/>
          <w:color w:val="000000" w:themeColor="text1"/>
          <w:sz w:val="24"/>
          <w:szCs w:val="24"/>
        </w:rPr>
      </w:pPr>
    </w:p>
    <w:p w:rsidR="00711129" w:rsidRPr="002257A2" w:rsidRDefault="00711129">
      <w:pPr>
        <w:spacing w:line="360" w:lineRule="auto"/>
        <w:jc w:val="left"/>
        <w:rPr>
          <w:rFonts w:eastAsia="仿宋_GB2312"/>
          <w:color w:val="000000" w:themeColor="text1"/>
          <w:sz w:val="24"/>
          <w:szCs w:val="24"/>
        </w:rPr>
      </w:pPr>
    </w:p>
    <w:p w:rsidR="00711129" w:rsidRPr="002257A2" w:rsidRDefault="00711129">
      <w:pPr>
        <w:spacing w:line="360" w:lineRule="auto"/>
        <w:jc w:val="left"/>
        <w:rPr>
          <w:rFonts w:eastAsia="仿宋_GB2312"/>
          <w:color w:val="000000" w:themeColor="text1"/>
          <w:sz w:val="24"/>
          <w:szCs w:val="24"/>
        </w:rPr>
      </w:pPr>
    </w:p>
    <w:p w:rsidR="00711129" w:rsidRPr="002257A2" w:rsidRDefault="00711129">
      <w:pPr>
        <w:spacing w:line="360" w:lineRule="auto"/>
        <w:jc w:val="left"/>
        <w:rPr>
          <w:rFonts w:eastAsia="仿宋_GB2312"/>
          <w:color w:val="000000" w:themeColor="text1"/>
          <w:sz w:val="24"/>
          <w:szCs w:val="24"/>
        </w:rPr>
      </w:pPr>
    </w:p>
    <w:p w:rsidR="00711129" w:rsidRPr="002257A2" w:rsidRDefault="00711129">
      <w:pPr>
        <w:spacing w:line="360" w:lineRule="auto"/>
        <w:jc w:val="right"/>
        <w:rPr>
          <w:rFonts w:eastAsia="仿宋_GB2312"/>
          <w:color w:val="000000" w:themeColor="text1"/>
          <w:sz w:val="24"/>
          <w:szCs w:val="24"/>
        </w:rPr>
      </w:pPr>
    </w:p>
    <w:p w:rsidR="00711129" w:rsidRPr="002257A2" w:rsidRDefault="00711129">
      <w:pPr>
        <w:spacing w:line="360" w:lineRule="auto"/>
        <w:jc w:val="right"/>
        <w:rPr>
          <w:rFonts w:eastAsia="仿宋_GB2312"/>
          <w:color w:val="000000" w:themeColor="text1"/>
          <w:sz w:val="24"/>
          <w:szCs w:val="24"/>
        </w:rPr>
      </w:pPr>
    </w:p>
    <w:p w:rsidR="00711129" w:rsidRPr="002257A2" w:rsidRDefault="00711129">
      <w:pPr>
        <w:spacing w:line="360" w:lineRule="auto"/>
        <w:ind w:right="1920"/>
        <w:jc w:val="center"/>
        <w:rPr>
          <w:rFonts w:eastAsia="仿宋_GB2312"/>
          <w:color w:val="000000" w:themeColor="text1"/>
          <w:sz w:val="24"/>
          <w:szCs w:val="24"/>
        </w:rPr>
      </w:pPr>
      <w:r w:rsidRPr="002257A2">
        <w:rPr>
          <w:rFonts w:eastAsia="仿宋_GB2312" w:hint="eastAsia"/>
          <w:color w:val="000000" w:themeColor="text1"/>
          <w:sz w:val="24"/>
          <w:szCs w:val="24"/>
        </w:rPr>
        <w:t xml:space="preserve">                </w:t>
      </w:r>
      <w:r w:rsidR="00301B07" w:rsidRPr="002257A2">
        <w:rPr>
          <w:rFonts w:eastAsia="仿宋_GB2312" w:hint="eastAsia"/>
          <w:color w:val="000000" w:themeColor="text1"/>
          <w:sz w:val="24"/>
          <w:szCs w:val="24"/>
        </w:rPr>
        <w:t xml:space="preserve">                               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>（公司公章）</w:t>
      </w:r>
    </w:p>
    <w:p w:rsidR="00711129" w:rsidRPr="002257A2" w:rsidRDefault="00711129" w:rsidP="00570C88">
      <w:pPr>
        <w:wordWrap w:val="0"/>
        <w:spacing w:line="360" w:lineRule="auto"/>
        <w:ind w:right="1200"/>
        <w:jc w:val="right"/>
        <w:rPr>
          <w:rFonts w:eastAsia="仿宋_GB2312"/>
          <w:color w:val="000000" w:themeColor="text1"/>
          <w:sz w:val="24"/>
          <w:szCs w:val="24"/>
        </w:rPr>
      </w:pPr>
      <w:r w:rsidRPr="002257A2">
        <w:rPr>
          <w:rFonts w:eastAsia="仿宋_GB2312" w:hint="eastAsia"/>
          <w:color w:val="000000" w:themeColor="text1"/>
          <w:sz w:val="24"/>
          <w:szCs w:val="24"/>
        </w:rPr>
        <w:t>日期：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 xml:space="preserve">     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>年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 xml:space="preserve">    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>月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 xml:space="preserve">   </w:t>
      </w:r>
      <w:r w:rsidRPr="002257A2">
        <w:rPr>
          <w:rFonts w:eastAsia="仿宋_GB2312" w:hint="eastAsia"/>
          <w:color w:val="000000" w:themeColor="text1"/>
          <w:sz w:val="24"/>
          <w:szCs w:val="24"/>
        </w:rPr>
        <w:t>日</w:t>
      </w:r>
    </w:p>
    <w:sectPr w:rsidR="00711129" w:rsidRPr="002257A2" w:rsidSect="00FB01A7">
      <w:footerReference w:type="default" r:id="rId9"/>
      <w:pgSz w:w="11906" w:h="16838"/>
      <w:pgMar w:top="1134" w:right="1418" w:bottom="1588" w:left="1418" w:header="851" w:footer="850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B1C" w:rsidRDefault="00E47B1C">
      <w:r>
        <w:separator/>
      </w:r>
    </w:p>
  </w:endnote>
  <w:endnote w:type="continuationSeparator" w:id="0">
    <w:p w:rsidR="00E47B1C" w:rsidRDefault="00E4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insideV w:val="single" w:sz="18" w:space="0" w:color="4F81BD"/>
      </w:tblBorders>
      <w:tblLayout w:type="fixed"/>
      <w:tblCellMar>
        <w:top w:w="58" w:type="dxa"/>
        <w:left w:w="115" w:type="dxa"/>
        <w:bottom w:w="58" w:type="dxa"/>
        <w:right w:w="115" w:type="dxa"/>
      </w:tblCellMar>
      <w:tblLook w:val="0000" w:firstRow="0" w:lastRow="0" w:firstColumn="0" w:lastColumn="0" w:noHBand="0" w:noVBand="0"/>
    </w:tblPr>
    <w:tblGrid>
      <w:gridCol w:w="9045"/>
    </w:tblGrid>
    <w:tr w:rsidR="006F4ACE">
      <w:tc>
        <w:tcPr>
          <w:tcW w:w="9045" w:type="dxa"/>
        </w:tcPr>
        <w:p w:rsidR="006F4ACE" w:rsidRDefault="006F4ACE">
          <w:pPr>
            <w:pStyle w:val="af2"/>
            <w:ind w:right="720"/>
            <w:jc w:val="center"/>
            <w:rPr>
              <w:color w:val="4F81BD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4A18D7" w:rsidRPr="004A18D7">
            <w:rPr>
              <w:noProof/>
              <w:color w:val="4F81BD"/>
              <w:lang w:val="zh-CN"/>
            </w:rPr>
            <w:t>-</w:t>
          </w:r>
          <w:r w:rsidR="004A18D7">
            <w:rPr>
              <w:noProof/>
            </w:rPr>
            <w:t xml:space="preserve"> 10 -</w:t>
          </w:r>
          <w:r>
            <w:rPr>
              <w:color w:val="4F81BD"/>
            </w:rPr>
            <w:fldChar w:fldCharType="end"/>
          </w:r>
        </w:p>
      </w:tc>
    </w:tr>
  </w:tbl>
  <w:p w:rsidR="006F4ACE" w:rsidRDefault="006F4ACE">
    <w:pPr>
      <w:pStyle w:val="af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B1C" w:rsidRDefault="00E47B1C">
      <w:r>
        <w:separator/>
      </w:r>
    </w:p>
  </w:footnote>
  <w:footnote w:type="continuationSeparator" w:id="0">
    <w:p w:rsidR="00E47B1C" w:rsidRDefault="00E47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B8F26C"/>
    <w:multiLevelType w:val="singleLevel"/>
    <w:tmpl w:val="5DB8F26C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7BF"/>
    <w:rsid w:val="000014D3"/>
    <w:rsid w:val="00001DCB"/>
    <w:rsid w:val="00004C57"/>
    <w:rsid w:val="000056AD"/>
    <w:rsid w:val="00005A37"/>
    <w:rsid w:val="00005AF4"/>
    <w:rsid w:val="00006391"/>
    <w:rsid w:val="00007986"/>
    <w:rsid w:val="00010983"/>
    <w:rsid w:val="00010BB4"/>
    <w:rsid w:val="000117DF"/>
    <w:rsid w:val="000126A7"/>
    <w:rsid w:val="000133F8"/>
    <w:rsid w:val="00013B94"/>
    <w:rsid w:val="000140D2"/>
    <w:rsid w:val="000142C2"/>
    <w:rsid w:val="00016CB2"/>
    <w:rsid w:val="00021C25"/>
    <w:rsid w:val="00022BFC"/>
    <w:rsid w:val="00023513"/>
    <w:rsid w:val="00024102"/>
    <w:rsid w:val="00025E3D"/>
    <w:rsid w:val="00025E68"/>
    <w:rsid w:val="00027BFD"/>
    <w:rsid w:val="000304EA"/>
    <w:rsid w:val="00031220"/>
    <w:rsid w:val="00032F3A"/>
    <w:rsid w:val="00033243"/>
    <w:rsid w:val="0003453C"/>
    <w:rsid w:val="00035188"/>
    <w:rsid w:val="00035800"/>
    <w:rsid w:val="000360DB"/>
    <w:rsid w:val="000370BC"/>
    <w:rsid w:val="00040928"/>
    <w:rsid w:val="000426B5"/>
    <w:rsid w:val="00043761"/>
    <w:rsid w:val="000437B4"/>
    <w:rsid w:val="00043B31"/>
    <w:rsid w:val="00043E7D"/>
    <w:rsid w:val="00045E36"/>
    <w:rsid w:val="00046238"/>
    <w:rsid w:val="0005018E"/>
    <w:rsid w:val="00051852"/>
    <w:rsid w:val="00051F92"/>
    <w:rsid w:val="0005298D"/>
    <w:rsid w:val="000547D0"/>
    <w:rsid w:val="0005680F"/>
    <w:rsid w:val="00060239"/>
    <w:rsid w:val="0006053F"/>
    <w:rsid w:val="000606FE"/>
    <w:rsid w:val="0006084C"/>
    <w:rsid w:val="00060FC1"/>
    <w:rsid w:val="00061983"/>
    <w:rsid w:val="000626B3"/>
    <w:rsid w:val="0006287D"/>
    <w:rsid w:val="00066685"/>
    <w:rsid w:val="00067867"/>
    <w:rsid w:val="0007042D"/>
    <w:rsid w:val="00071741"/>
    <w:rsid w:val="00071B86"/>
    <w:rsid w:val="000722DE"/>
    <w:rsid w:val="00073983"/>
    <w:rsid w:val="00074677"/>
    <w:rsid w:val="00074924"/>
    <w:rsid w:val="00074AC3"/>
    <w:rsid w:val="00074E34"/>
    <w:rsid w:val="00077B24"/>
    <w:rsid w:val="00080316"/>
    <w:rsid w:val="0008080E"/>
    <w:rsid w:val="00082151"/>
    <w:rsid w:val="000825CD"/>
    <w:rsid w:val="00083710"/>
    <w:rsid w:val="00083C90"/>
    <w:rsid w:val="0008454C"/>
    <w:rsid w:val="00086313"/>
    <w:rsid w:val="000940E3"/>
    <w:rsid w:val="00094EC9"/>
    <w:rsid w:val="0009775B"/>
    <w:rsid w:val="000A08B8"/>
    <w:rsid w:val="000A0C6B"/>
    <w:rsid w:val="000A0EDD"/>
    <w:rsid w:val="000A202D"/>
    <w:rsid w:val="000A2679"/>
    <w:rsid w:val="000A2BA0"/>
    <w:rsid w:val="000A5072"/>
    <w:rsid w:val="000A54C5"/>
    <w:rsid w:val="000A78C4"/>
    <w:rsid w:val="000B0B79"/>
    <w:rsid w:val="000B1727"/>
    <w:rsid w:val="000B193E"/>
    <w:rsid w:val="000B1F25"/>
    <w:rsid w:val="000B5234"/>
    <w:rsid w:val="000B527D"/>
    <w:rsid w:val="000B6DD8"/>
    <w:rsid w:val="000B705B"/>
    <w:rsid w:val="000C0995"/>
    <w:rsid w:val="000C15B3"/>
    <w:rsid w:val="000C1BB6"/>
    <w:rsid w:val="000D0F55"/>
    <w:rsid w:val="000D14A9"/>
    <w:rsid w:val="000D3325"/>
    <w:rsid w:val="000D486E"/>
    <w:rsid w:val="000D4D7C"/>
    <w:rsid w:val="000D4EA2"/>
    <w:rsid w:val="000D5ACE"/>
    <w:rsid w:val="000D6507"/>
    <w:rsid w:val="000D6C0C"/>
    <w:rsid w:val="000D7A5B"/>
    <w:rsid w:val="000E141B"/>
    <w:rsid w:val="000E1539"/>
    <w:rsid w:val="000E329A"/>
    <w:rsid w:val="000E356E"/>
    <w:rsid w:val="000E3714"/>
    <w:rsid w:val="000E70CB"/>
    <w:rsid w:val="000F02A3"/>
    <w:rsid w:val="000F3A83"/>
    <w:rsid w:val="000F4027"/>
    <w:rsid w:val="000F42C8"/>
    <w:rsid w:val="000F456F"/>
    <w:rsid w:val="000F5488"/>
    <w:rsid w:val="00100754"/>
    <w:rsid w:val="00100DB7"/>
    <w:rsid w:val="00101577"/>
    <w:rsid w:val="00102A52"/>
    <w:rsid w:val="00103A8A"/>
    <w:rsid w:val="00106078"/>
    <w:rsid w:val="00110CE5"/>
    <w:rsid w:val="00112A18"/>
    <w:rsid w:val="0011354F"/>
    <w:rsid w:val="00114375"/>
    <w:rsid w:val="00114A6A"/>
    <w:rsid w:val="00114D55"/>
    <w:rsid w:val="001160D8"/>
    <w:rsid w:val="0012053A"/>
    <w:rsid w:val="00120F1C"/>
    <w:rsid w:val="00121FAB"/>
    <w:rsid w:val="001228DF"/>
    <w:rsid w:val="001230E7"/>
    <w:rsid w:val="0012457F"/>
    <w:rsid w:val="00124DC8"/>
    <w:rsid w:val="00125441"/>
    <w:rsid w:val="001258FA"/>
    <w:rsid w:val="001263E5"/>
    <w:rsid w:val="0012684B"/>
    <w:rsid w:val="00126ED2"/>
    <w:rsid w:val="0012795C"/>
    <w:rsid w:val="001302DE"/>
    <w:rsid w:val="00131694"/>
    <w:rsid w:val="00131E0F"/>
    <w:rsid w:val="00132093"/>
    <w:rsid w:val="00134429"/>
    <w:rsid w:val="0013630E"/>
    <w:rsid w:val="00136356"/>
    <w:rsid w:val="001369FF"/>
    <w:rsid w:val="00140381"/>
    <w:rsid w:val="0014056C"/>
    <w:rsid w:val="00140736"/>
    <w:rsid w:val="00141AF1"/>
    <w:rsid w:val="001458B6"/>
    <w:rsid w:val="00145CC0"/>
    <w:rsid w:val="00147091"/>
    <w:rsid w:val="001471D4"/>
    <w:rsid w:val="0015024C"/>
    <w:rsid w:val="00151709"/>
    <w:rsid w:val="00152193"/>
    <w:rsid w:val="00152259"/>
    <w:rsid w:val="001531DD"/>
    <w:rsid w:val="001533AA"/>
    <w:rsid w:val="00153684"/>
    <w:rsid w:val="001545AF"/>
    <w:rsid w:val="0015579D"/>
    <w:rsid w:val="00156266"/>
    <w:rsid w:val="00156A1E"/>
    <w:rsid w:val="0015799F"/>
    <w:rsid w:val="00157B9E"/>
    <w:rsid w:val="001609DF"/>
    <w:rsid w:val="00160EDC"/>
    <w:rsid w:val="00161531"/>
    <w:rsid w:val="00162435"/>
    <w:rsid w:val="00162592"/>
    <w:rsid w:val="00162999"/>
    <w:rsid w:val="001649C3"/>
    <w:rsid w:val="0016501A"/>
    <w:rsid w:val="001652C8"/>
    <w:rsid w:val="001656BB"/>
    <w:rsid w:val="001706CF"/>
    <w:rsid w:val="001708B6"/>
    <w:rsid w:val="00172ADC"/>
    <w:rsid w:val="001749E7"/>
    <w:rsid w:val="00174A06"/>
    <w:rsid w:val="0017622A"/>
    <w:rsid w:val="00176B3A"/>
    <w:rsid w:val="00180DE7"/>
    <w:rsid w:val="0018208D"/>
    <w:rsid w:val="00186A61"/>
    <w:rsid w:val="00187848"/>
    <w:rsid w:val="0019057F"/>
    <w:rsid w:val="001909B6"/>
    <w:rsid w:val="00191A6D"/>
    <w:rsid w:val="00191E43"/>
    <w:rsid w:val="001935A3"/>
    <w:rsid w:val="00194213"/>
    <w:rsid w:val="001953D9"/>
    <w:rsid w:val="001A0046"/>
    <w:rsid w:val="001A0476"/>
    <w:rsid w:val="001A0538"/>
    <w:rsid w:val="001A1880"/>
    <w:rsid w:val="001A1F43"/>
    <w:rsid w:val="001A7750"/>
    <w:rsid w:val="001B00E7"/>
    <w:rsid w:val="001B13F5"/>
    <w:rsid w:val="001B1B87"/>
    <w:rsid w:val="001B1F29"/>
    <w:rsid w:val="001B231D"/>
    <w:rsid w:val="001B48B7"/>
    <w:rsid w:val="001B644A"/>
    <w:rsid w:val="001B6A93"/>
    <w:rsid w:val="001C04E2"/>
    <w:rsid w:val="001C079B"/>
    <w:rsid w:val="001C0D7A"/>
    <w:rsid w:val="001C109C"/>
    <w:rsid w:val="001C20B6"/>
    <w:rsid w:val="001C3215"/>
    <w:rsid w:val="001C3E67"/>
    <w:rsid w:val="001C5908"/>
    <w:rsid w:val="001C5E27"/>
    <w:rsid w:val="001C6EB6"/>
    <w:rsid w:val="001C70F9"/>
    <w:rsid w:val="001D0558"/>
    <w:rsid w:val="001D12D4"/>
    <w:rsid w:val="001D18BD"/>
    <w:rsid w:val="001D1AB3"/>
    <w:rsid w:val="001D1DF0"/>
    <w:rsid w:val="001D262E"/>
    <w:rsid w:val="001D30DD"/>
    <w:rsid w:val="001D6A5D"/>
    <w:rsid w:val="001E0B6D"/>
    <w:rsid w:val="001E1AA5"/>
    <w:rsid w:val="001E1C31"/>
    <w:rsid w:val="001E1FE5"/>
    <w:rsid w:val="001E2AFF"/>
    <w:rsid w:val="001E397B"/>
    <w:rsid w:val="001E39F6"/>
    <w:rsid w:val="001E4691"/>
    <w:rsid w:val="001E63F0"/>
    <w:rsid w:val="001F0D20"/>
    <w:rsid w:val="001F2129"/>
    <w:rsid w:val="001F226A"/>
    <w:rsid w:val="001F25F8"/>
    <w:rsid w:val="001F2F10"/>
    <w:rsid w:val="001F337F"/>
    <w:rsid w:val="001F3BC9"/>
    <w:rsid w:val="001F3E5B"/>
    <w:rsid w:val="001F46E7"/>
    <w:rsid w:val="001F73CB"/>
    <w:rsid w:val="00201687"/>
    <w:rsid w:val="00201D34"/>
    <w:rsid w:val="0020244E"/>
    <w:rsid w:val="002033F6"/>
    <w:rsid w:val="00203CED"/>
    <w:rsid w:val="00203CF7"/>
    <w:rsid w:val="002047D2"/>
    <w:rsid w:val="002051DA"/>
    <w:rsid w:val="00205586"/>
    <w:rsid w:val="00205DE2"/>
    <w:rsid w:val="00206B5F"/>
    <w:rsid w:val="00206D6F"/>
    <w:rsid w:val="002075B3"/>
    <w:rsid w:val="00207B39"/>
    <w:rsid w:val="00211C25"/>
    <w:rsid w:val="00215597"/>
    <w:rsid w:val="002157D9"/>
    <w:rsid w:val="002160AC"/>
    <w:rsid w:val="0021644E"/>
    <w:rsid w:val="00216AA3"/>
    <w:rsid w:val="002178FD"/>
    <w:rsid w:val="00223BB6"/>
    <w:rsid w:val="00223FED"/>
    <w:rsid w:val="00224140"/>
    <w:rsid w:val="002257A2"/>
    <w:rsid w:val="00225D72"/>
    <w:rsid w:val="002272FC"/>
    <w:rsid w:val="00233403"/>
    <w:rsid w:val="0023452A"/>
    <w:rsid w:val="00234B42"/>
    <w:rsid w:val="0023641F"/>
    <w:rsid w:val="0023657F"/>
    <w:rsid w:val="00236CD7"/>
    <w:rsid w:val="00236F49"/>
    <w:rsid w:val="002401A4"/>
    <w:rsid w:val="00240742"/>
    <w:rsid w:val="00240890"/>
    <w:rsid w:val="0024253B"/>
    <w:rsid w:val="00243948"/>
    <w:rsid w:val="00243AA6"/>
    <w:rsid w:val="002444B8"/>
    <w:rsid w:val="00244EE8"/>
    <w:rsid w:val="00245CCD"/>
    <w:rsid w:val="002468CE"/>
    <w:rsid w:val="002510B3"/>
    <w:rsid w:val="0025110B"/>
    <w:rsid w:val="002516D9"/>
    <w:rsid w:val="0025278D"/>
    <w:rsid w:val="00252CEC"/>
    <w:rsid w:val="00253E44"/>
    <w:rsid w:val="00254642"/>
    <w:rsid w:val="0025474D"/>
    <w:rsid w:val="00255AC4"/>
    <w:rsid w:val="00256680"/>
    <w:rsid w:val="00257024"/>
    <w:rsid w:val="002571AA"/>
    <w:rsid w:val="002575B7"/>
    <w:rsid w:val="00260F3B"/>
    <w:rsid w:val="00261779"/>
    <w:rsid w:val="00264203"/>
    <w:rsid w:val="0026442A"/>
    <w:rsid w:val="002650E7"/>
    <w:rsid w:val="00265C5C"/>
    <w:rsid w:val="002714D2"/>
    <w:rsid w:val="00271A2C"/>
    <w:rsid w:val="00272D15"/>
    <w:rsid w:val="0027316E"/>
    <w:rsid w:val="00273F35"/>
    <w:rsid w:val="00274153"/>
    <w:rsid w:val="00274683"/>
    <w:rsid w:val="0027584C"/>
    <w:rsid w:val="0028000E"/>
    <w:rsid w:val="002806B7"/>
    <w:rsid w:val="00285573"/>
    <w:rsid w:val="00285D9D"/>
    <w:rsid w:val="002868E1"/>
    <w:rsid w:val="002908CC"/>
    <w:rsid w:val="00290BA6"/>
    <w:rsid w:val="00294E9C"/>
    <w:rsid w:val="00297CE2"/>
    <w:rsid w:val="00297E7F"/>
    <w:rsid w:val="002A008C"/>
    <w:rsid w:val="002A00F9"/>
    <w:rsid w:val="002A2AAF"/>
    <w:rsid w:val="002A50BB"/>
    <w:rsid w:val="002A5F2A"/>
    <w:rsid w:val="002A6FE2"/>
    <w:rsid w:val="002B032B"/>
    <w:rsid w:val="002B12F1"/>
    <w:rsid w:val="002B1789"/>
    <w:rsid w:val="002B2899"/>
    <w:rsid w:val="002B4519"/>
    <w:rsid w:val="002B4E60"/>
    <w:rsid w:val="002B5016"/>
    <w:rsid w:val="002B510D"/>
    <w:rsid w:val="002B5135"/>
    <w:rsid w:val="002B5881"/>
    <w:rsid w:val="002B5BE4"/>
    <w:rsid w:val="002B6573"/>
    <w:rsid w:val="002B6E49"/>
    <w:rsid w:val="002C44D2"/>
    <w:rsid w:val="002C4A24"/>
    <w:rsid w:val="002C662D"/>
    <w:rsid w:val="002D02E0"/>
    <w:rsid w:val="002D037B"/>
    <w:rsid w:val="002D046C"/>
    <w:rsid w:val="002D1F57"/>
    <w:rsid w:val="002D3628"/>
    <w:rsid w:val="002D478F"/>
    <w:rsid w:val="002D50D1"/>
    <w:rsid w:val="002D700F"/>
    <w:rsid w:val="002D742C"/>
    <w:rsid w:val="002D79E9"/>
    <w:rsid w:val="002E08D2"/>
    <w:rsid w:val="002E0BDC"/>
    <w:rsid w:val="002E106C"/>
    <w:rsid w:val="002E3F33"/>
    <w:rsid w:val="002E556A"/>
    <w:rsid w:val="002F0674"/>
    <w:rsid w:val="002F2D1C"/>
    <w:rsid w:val="002F4F8D"/>
    <w:rsid w:val="002F4F93"/>
    <w:rsid w:val="002F5F84"/>
    <w:rsid w:val="002F73C1"/>
    <w:rsid w:val="0030183C"/>
    <w:rsid w:val="00301B07"/>
    <w:rsid w:val="00302A83"/>
    <w:rsid w:val="00303AD0"/>
    <w:rsid w:val="00304431"/>
    <w:rsid w:val="003046ED"/>
    <w:rsid w:val="00304E5C"/>
    <w:rsid w:val="003058C6"/>
    <w:rsid w:val="003058F1"/>
    <w:rsid w:val="0031082A"/>
    <w:rsid w:val="00311BB1"/>
    <w:rsid w:val="00312AD3"/>
    <w:rsid w:val="00312CEE"/>
    <w:rsid w:val="0031577A"/>
    <w:rsid w:val="00316501"/>
    <w:rsid w:val="0031690F"/>
    <w:rsid w:val="00316C0B"/>
    <w:rsid w:val="003222CF"/>
    <w:rsid w:val="00322DC0"/>
    <w:rsid w:val="0032300C"/>
    <w:rsid w:val="00323B1A"/>
    <w:rsid w:val="00323D93"/>
    <w:rsid w:val="00324477"/>
    <w:rsid w:val="003248B7"/>
    <w:rsid w:val="00324A3B"/>
    <w:rsid w:val="00326B4B"/>
    <w:rsid w:val="00331BD6"/>
    <w:rsid w:val="00334FCD"/>
    <w:rsid w:val="00335566"/>
    <w:rsid w:val="00335E27"/>
    <w:rsid w:val="00336641"/>
    <w:rsid w:val="00337328"/>
    <w:rsid w:val="00337877"/>
    <w:rsid w:val="00340A81"/>
    <w:rsid w:val="00342D4F"/>
    <w:rsid w:val="003447BF"/>
    <w:rsid w:val="00344B0C"/>
    <w:rsid w:val="003450FE"/>
    <w:rsid w:val="0034529E"/>
    <w:rsid w:val="003453B7"/>
    <w:rsid w:val="00345A9C"/>
    <w:rsid w:val="00347301"/>
    <w:rsid w:val="0034785B"/>
    <w:rsid w:val="0035039C"/>
    <w:rsid w:val="00351D47"/>
    <w:rsid w:val="0035253E"/>
    <w:rsid w:val="003537C5"/>
    <w:rsid w:val="00355883"/>
    <w:rsid w:val="00355F34"/>
    <w:rsid w:val="0035636F"/>
    <w:rsid w:val="00360B4A"/>
    <w:rsid w:val="00361721"/>
    <w:rsid w:val="00363462"/>
    <w:rsid w:val="003635F7"/>
    <w:rsid w:val="003639C7"/>
    <w:rsid w:val="0036526F"/>
    <w:rsid w:val="00366ED9"/>
    <w:rsid w:val="00367A62"/>
    <w:rsid w:val="00367B96"/>
    <w:rsid w:val="00372921"/>
    <w:rsid w:val="003729C5"/>
    <w:rsid w:val="00372F98"/>
    <w:rsid w:val="003735EF"/>
    <w:rsid w:val="00376454"/>
    <w:rsid w:val="0038469B"/>
    <w:rsid w:val="003854C5"/>
    <w:rsid w:val="00386E3B"/>
    <w:rsid w:val="00390585"/>
    <w:rsid w:val="0039243F"/>
    <w:rsid w:val="003940C6"/>
    <w:rsid w:val="00396005"/>
    <w:rsid w:val="003962B6"/>
    <w:rsid w:val="003A142B"/>
    <w:rsid w:val="003A22A0"/>
    <w:rsid w:val="003A3633"/>
    <w:rsid w:val="003A38A3"/>
    <w:rsid w:val="003A5169"/>
    <w:rsid w:val="003A5AB3"/>
    <w:rsid w:val="003A7E9B"/>
    <w:rsid w:val="003B1895"/>
    <w:rsid w:val="003B2025"/>
    <w:rsid w:val="003B213A"/>
    <w:rsid w:val="003B224A"/>
    <w:rsid w:val="003B3126"/>
    <w:rsid w:val="003B34A4"/>
    <w:rsid w:val="003B3717"/>
    <w:rsid w:val="003B4A6D"/>
    <w:rsid w:val="003B6F25"/>
    <w:rsid w:val="003C0297"/>
    <w:rsid w:val="003C0D3E"/>
    <w:rsid w:val="003C1D15"/>
    <w:rsid w:val="003C3271"/>
    <w:rsid w:val="003C4446"/>
    <w:rsid w:val="003C45F5"/>
    <w:rsid w:val="003C4BB9"/>
    <w:rsid w:val="003C51CE"/>
    <w:rsid w:val="003C6E04"/>
    <w:rsid w:val="003C7AC5"/>
    <w:rsid w:val="003D192F"/>
    <w:rsid w:val="003D2165"/>
    <w:rsid w:val="003D24E4"/>
    <w:rsid w:val="003D59B7"/>
    <w:rsid w:val="003D6390"/>
    <w:rsid w:val="003D77DF"/>
    <w:rsid w:val="003D7BF1"/>
    <w:rsid w:val="003E1132"/>
    <w:rsid w:val="003E2B07"/>
    <w:rsid w:val="003E2F40"/>
    <w:rsid w:val="003E523A"/>
    <w:rsid w:val="003E6178"/>
    <w:rsid w:val="003E6835"/>
    <w:rsid w:val="003E6E3B"/>
    <w:rsid w:val="003E7138"/>
    <w:rsid w:val="003E7A55"/>
    <w:rsid w:val="003F1410"/>
    <w:rsid w:val="003F18EF"/>
    <w:rsid w:val="003F2A8C"/>
    <w:rsid w:val="003F325B"/>
    <w:rsid w:val="003F3692"/>
    <w:rsid w:val="003F5516"/>
    <w:rsid w:val="004007F3"/>
    <w:rsid w:val="00401B8E"/>
    <w:rsid w:val="00403331"/>
    <w:rsid w:val="00404B70"/>
    <w:rsid w:val="00405081"/>
    <w:rsid w:val="004060BF"/>
    <w:rsid w:val="004068B2"/>
    <w:rsid w:val="00406AA5"/>
    <w:rsid w:val="00407D6F"/>
    <w:rsid w:val="00410959"/>
    <w:rsid w:val="0041190D"/>
    <w:rsid w:val="00412A67"/>
    <w:rsid w:val="00412F5B"/>
    <w:rsid w:val="00413067"/>
    <w:rsid w:val="00413830"/>
    <w:rsid w:val="00415E31"/>
    <w:rsid w:val="004171AC"/>
    <w:rsid w:val="00417894"/>
    <w:rsid w:val="00417AE1"/>
    <w:rsid w:val="00420A69"/>
    <w:rsid w:val="0042112B"/>
    <w:rsid w:val="0042161E"/>
    <w:rsid w:val="00422D4B"/>
    <w:rsid w:val="00423221"/>
    <w:rsid w:val="004233B7"/>
    <w:rsid w:val="004242C0"/>
    <w:rsid w:val="00424820"/>
    <w:rsid w:val="00424959"/>
    <w:rsid w:val="00424CEC"/>
    <w:rsid w:val="00425890"/>
    <w:rsid w:val="00426644"/>
    <w:rsid w:val="004272FB"/>
    <w:rsid w:val="00427430"/>
    <w:rsid w:val="00431929"/>
    <w:rsid w:val="00432CA1"/>
    <w:rsid w:val="00432D9A"/>
    <w:rsid w:val="00432F85"/>
    <w:rsid w:val="004331B4"/>
    <w:rsid w:val="004338F3"/>
    <w:rsid w:val="00433B7C"/>
    <w:rsid w:val="00435C8F"/>
    <w:rsid w:val="004368A6"/>
    <w:rsid w:val="004408FF"/>
    <w:rsid w:val="00440B29"/>
    <w:rsid w:val="00440DB7"/>
    <w:rsid w:val="004419A1"/>
    <w:rsid w:val="00441EA6"/>
    <w:rsid w:val="004425A0"/>
    <w:rsid w:val="004439A5"/>
    <w:rsid w:val="00444400"/>
    <w:rsid w:val="00445613"/>
    <w:rsid w:val="00446B20"/>
    <w:rsid w:val="0044784B"/>
    <w:rsid w:val="00450820"/>
    <w:rsid w:val="00452564"/>
    <w:rsid w:val="004525CF"/>
    <w:rsid w:val="00454AB3"/>
    <w:rsid w:val="00455615"/>
    <w:rsid w:val="004558A9"/>
    <w:rsid w:val="00455952"/>
    <w:rsid w:val="00456A3C"/>
    <w:rsid w:val="00461D9C"/>
    <w:rsid w:val="00461E1E"/>
    <w:rsid w:val="00463340"/>
    <w:rsid w:val="004639DA"/>
    <w:rsid w:val="004640C9"/>
    <w:rsid w:val="004651AC"/>
    <w:rsid w:val="00465A21"/>
    <w:rsid w:val="004679AC"/>
    <w:rsid w:val="004719E2"/>
    <w:rsid w:val="004741EE"/>
    <w:rsid w:val="00475DD8"/>
    <w:rsid w:val="00482C09"/>
    <w:rsid w:val="004843CF"/>
    <w:rsid w:val="0048443D"/>
    <w:rsid w:val="00484890"/>
    <w:rsid w:val="00484DAB"/>
    <w:rsid w:val="00484DBA"/>
    <w:rsid w:val="00490786"/>
    <w:rsid w:val="00490A80"/>
    <w:rsid w:val="00490A89"/>
    <w:rsid w:val="00492A36"/>
    <w:rsid w:val="00492E73"/>
    <w:rsid w:val="0049408B"/>
    <w:rsid w:val="0049581C"/>
    <w:rsid w:val="00497E85"/>
    <w:rsid w:val="004A0138"/>
    <w:rsid w:val="004A18D7"/>
    <w:rsid w:val="004A2295"/>
    <w:rsid w:val="004A28D1"/>
    <w:rsid w:val="004A6294"/>
    <w:rsid w:val="004A650B"/>
    <w:rsid w:val="004A73B5"/>
    <w:rsid w:val="004A78E9"/>
    <w:rsid w:val="004B0197"/>
    <w:rsid w:val="004B08A6"/>
    <w:rsid w:val="004B2F5D"/>
    <w:rsid w:val="004B4464"/>
    <w:rsid w:val="004B486A"/>
    <w:rsid w:val="004B58F5"/>
    <w:rsid w:val="004B7614"/>
    <w:rsid w:val="004C15BD"/>
    <w:rsid w:val="004C2141"/>
    <w:rsid w:val="004C485E"/>
    <w:rsid w:val="004C5E79"/>
    <w:rsid w:val="004C60F2"/>
    <w:rsid w:val="004C64CF"/>
    <w:rsid w:val="004C799B"/>
    <w:rsid w:val="004D082E"/>
    <w:rsid w:val="004D0DF3"/>
    <w:rsid w:val="004D177C"/>
    <w:rsid w:val="004D1DEE"/>
    <w:rsid w:val="004D26A6"/>
    <w:rsid w:val="004D3345"/>
    <w:rsid w:val="004D3541"/>
    <w:rsid w:val="004D386E"/>
    <w:rsid w:val="004D597B"/>
    <w:rsid w:val="004D70FC"/>
    <w:rsid w:val="004D7CF0"/>
    <w:rsid w:val="004E5F98"/>
    <w:rsid w:val="004F2DD3"/>
    <w:rsid w:val="004F4585"/>
    <w:rsid w:val="004F47A8"/>
    <w:rsid w:val="004F50BC"/>
    <w:rsid w:val="004F5278"/>
    <w:rsid w:val="004F5827"/>
    <w:rsid w:val="004F5E7F"/>
    <w:rsid w:val="004F6792"/>
    <w:rsid w:val="004F726A"/>
    <w:rsid w:val="004F78CE"/>
    <w:rsid w:val="00500C55"/>
    <w:rsid w:val="00501A26"/>
    <w:rsid w:val="0050287F"/>
    <w:rsid w:val="005044AF"/>
    <w:rsid w:val="00505662"/>
    <w:rsid w:val="00506771"/>
    <w:rsid w:val="00506F0F"/>
    <w:rsid w:val="00507DB0"/>
    <w:rsid w:val="005108CD"/>
    <w:rsid w:val="00513345"/>
    <w:rsid w:val="00513892"/>
    <w:rsid w:val="00513A16"/>
    <w:rsid w:val="00513D94"/>
    <w:rsid w:val="005141A1"/>
    <w:rsid w:val="00515A42"/>
    <w:rsid w:val="00515BAC"/>
    <w:rsid w:val="00515DA8"/>
    <w:rsid w:val="00520184"/>
    <w:rsid w:val="005207CB"/>
    <w:rsid w:val="005225BE"/>
    <w:rsid w:val="005225CB"/>
    <w:rsid w:val="005258B1"/>
    <w:rsid w:val="005259EE"/>
    <w:rsid w:val="0052786D"/>
    <w:rsid w:val="00527CA1"/>
    <w:rsid w:val="00530470"/>
    <w:rsid w:val="00530539"/>
    <w:rsid w:val="0053060F"/>
    <w:rsid w:val="005321A9"/>
    <w:rsid w:val="005327D0"/>
    <w:rsid w:val="00534424"/>
    <w:rsid w:val="00535477"/>
    <w:rsid w:val="00535F27"/>
    <w:rsid w:val="005365C6"/>
    <w:rsid w:val="00537577"/>
    <w:rsid w:val="00537DFF"/>
    <w:rsid w:val="00537F86"/>
    <w:rsid w:val="005404C5"/>
    <w:rsid w:val="00541DDC"/>
    <w:rsid w:val="0054300B"/>
    <w:rsid w:val="005435FD"/>
    <w:rsid w:val="00543AA0"/>
    <w:rsid w:val="005450F5"/>
    <w:rsid w:val="005462FD"/>
    <w:rsid w:val="0055043D"/>
    <w:rsid w:val="00550E27"/>
    <w:rsid w:val="00551123"/>
    <w:rsid w:val="00551492"/>
    <w:rsid w:val="005515D7"/>
    <w:rsid w:val="00560077"/>
    <w:rsid w:val="0056267F"/>
    <w:rsid w:val="00562D9E"/>
    <w:rsid w:val="00562F3F"/>
    <w:rsid w:val="00563AA4"/>
    <w:rsid w:val="00565140"/>
    <w:rsid w:val="005666BC"/>
    <w:rsid w:val="00567EE7"/>
    <w:rsid w:val="00570BBF"/>
    <w:rsid w:val="00570C88"/>
    <w:rsid w:val="00572A98"/>
    <w:rsid w:val="00573BA8"/>
    <w:rsid w:val="00574487"/>
    <w:rsid w:val="005746D2"/>
    <w:rsid w:val="0057534A"/>
    <w:rsid w:val="005754CE"/>
    <w:rsid w:val="00576694"/>
    <w:rsid w:val="0057741C"/>
    <w:rsid w:val="0057791B"/>
    <w:rsid w:val="00580BF4"/>
    <w:rsid w:val="00580F66"/>
    <w:rsid w:val="00581E43"/>
    <w:rsid w:val="00582FC4"/>
    <w:rsid w:val="0058351A"/>
    <w:rsid w:val="0058593C"/>
    <w:rsid w:val="0058737F"/>
    <w:rsid w:val="005877F8"/>
    <w:rsid w:val="00590E34"/>
    <w:rsid w:val="00591228"/>
    <w:rsid w:val="00591B98"/>
    <w:rsid w:val="00591CDC"/>
    <w:rsid w:val="00591FD1"/>
    <w:rsid w:val="0059240A"/>
    <w:rsid w:val="00593602"/>
    <w:rsid w:val="005940F5"/>
    <w:rsid w:val="005953C0"/>
    <w:rsid w:val="00596C76"/>
    <w:rsid w:val="00596DC8"/>
    <w:rsid w:val="005A0210"/>
    <w:rsid w:val="005A58E1"/>
    <w:rsid w:val="005B1BF3"/>
    <w:rsid w:val="005B2373"/>
    <w:rsid w:val="005B60DA"/>
    <w:rsid w:val="005B7D81"/>
    <w:rsid w:val="005C1667"/>
    <w:rsid w:val="005C1F5E"/>
    <w:rsid w:val="005C223C"/>
    <w:rsid w:val="005C2724"/>
    <w:rsid w:val="005C35EA"/>
    <w:rsid w:val="005C36E5"/>
    <w:rsid w:val="005C3926"/>
    <w:rsid w:val="005C3EBF"/>
    <w:rsid w:val="005C43D6"/>
    <w:rsid w:val="005C520D"/>
    <w:rsid w:val="005C532F"/>
    <w:rsid w:val="005C57D4"/>
    <w:rsid w:val="005C61FD"/>
    <w:rsid w:val="005C662C"/>
    <w:rsid w:val="005C7618"/>
    <w:rsid w:val="005D2F1F"/>
    <w:rsid w:val="005D31AB"/>
    <w:rsid w:val="005D569B"/>
    <w:rsid w:val="005D59EF"/>
    <w:rsid w:val="005D5FC7"/>
    <w:rsid w:val="005D63A5"/>
    <w:rsid w:val="005D6F85"/>
    <w:rsid w:val="005D7CEF"/>
    <w:rsid w:val="005D7E2E"/>
    <w:rsid w:val="005E07C8"/>
    <w:rsid w:val="005E1353"/>
    <w:rsid w:val="005E276D"/>
    <w:rsid w:val="005E4709"/>
    <w:rsid w:val="005E50FA"/>
    <w:rsid w:val="005E637D"/>
    <w:rsid w:val="005E719A"/>
    <w:rsid w:val="005E7C97"/>
    <w:rsid w:val="005F432D"/>
    <w:rsid w:val="005F6175"/>
    <w:rsid w:val="005F6885"/>
    <w:rsid w:val="005F6EEB"/>
    <w:rsid w:val="005F76A1"/>
    <w:rsid w:val="005F79B1"/>
    <w:rsid w:val="00601DB5"/>
    <w:rsid w:val="00603241"/>
    <w:rsid w:val="0060404B"/>
    <w:rsid w:val="006053FA"/>
    <w:rsid w:val="006069D7"/>
    <w:rsid w:val="00607354"/>
    <w:rsid w:val="006073AC"/>
    <w:rsid w:val="00610828"/>
    <w:rsid w:val="00610EC5"/>
    <w:rsid w:val="00611E14"/>
    <w:rsid w:val="00612EA2"/>
    <w:rsid w:val="00614E7B"/>
    <w:rsid w:val="006155BE"/>
    <w:rsid w:val="006160AC"/>
    <w:rsid w:val="006204FB"/>
    <w:rsid w:val="00622144"/>
    <w:rsid w:val="00622AD9"/>
    <w:rsid w:val="00622EBF"/>
    <w:rsid w:val="00623F6E"/>
    <w:rsid w:val="00624733"/>
    <w:rsid w:val="00624CCB"/>
    <w:rsid w:val="00627715"/>
    <w:rsid w:val="006304EC"/>
    <w:rsid w:val="006309DA"/>
    <w:rsid w:val="00630E44"/>
    <w:rsid w:val="00630EF0"/>
    <w:rsid w:val="00631F44"/>
    <w:rsid w:val="00632470"/>
    <w:rsid w:val="006329B9"/>
    <w:rsid w:val="00632AFC"/>
    <w:rsid w:val="00632CE5"/>
    <w:rsid w:val="0063460A"/>
    <w:rsid w:val="006348DA"/>
    <w:rsid w:val="00634D18"/>
    <w:rsid w:val="006355DB"/>
    <w:rsid w:val="00635B90"/>
    <w:rsid w:val="00637C80"/>
    <w:rsid w:val="00640E88"/>
    <w:rsid w:val="006411A5"/>
    <w:rsid w:val="006422D1"/>
    <w:rsid w:val="006424EF"/>
    <w:rsid w:val="0064270E"/>
    <w:rsid w:val="00643B32"/>
    <w:rsid w:val="00645F80"/>
    <w:rsid w:val="00645FB2"/>
    <w:rsid w:val="00646647"/>
    <w:rsid w:val="00647775"/>
    <w:rsid w:val="00651CBD"/>
    <w:rsid w:val="00652090"/>
    <w:rsid w:val="00654FCF"/>
    <w:rsid w:val="006553AC"/>
    <w:rsid w:val="00655E63"/>
    <w:rsid w:val="006570AD"/>
    <w:rsid w:val="00657394"/>
    <w:rsid w:val="006606B7"/>
    <w:rsid w:val="00662054"/>
    <w:rsid w:val="00662BC7"/>
    <w:rsid w:val="006639D2"/>
    <w:rsid w:val="0066484F"/>
    <w:rsid w:val="0066495C"/>
    <w:rsid w:val="00666DFD"/>
    <w:rsid w:val="0067145D"/>
    <w:rsid w:val="00672E17"/>
    <w:rsid w:val="00672FCF"/>
    <w:rsid w:val="0067471C"/>
    <w:rsid w:val="006777B0"/>
    <w:rsid w:val="006778F7"/>
    <w:rsid w:val="00677917"/>
    <w:rsid w:val="00677E6A"/>
    <w:rsid w:val="006802D8"/>
    <w:rsid w:val="00681836"/>
    <w:rsid w:val="00682721"/>
    <w:rsid w:val="00682BCD"/>
    <w:rsid w:val="00684592"/>
    <w:rsid w:val="00685E84"/>
    <w:rsid w:val="00687831"/>
    <w:rsid w:val="00687ED7"/>
    <w:rsid w:val="00690358"/>
    <w:rsid w:val="006913DE"/>
    <w:rsid w:val="0069148D"/>
    <w:rsid w:val="00692E9E"/>
    <w:rsid w:val="00692FF4"/>
    <w:rsid w:val="00694336"/>
    <w:rsid w:val="00695499"/>
    <w:rsid w:val="00696044"/>
    <w:rsid w:val="00696AB3"/>
    <w:rsid w:val="00697AC0"/>
    <w:rsid w:val="00697B53"/>
    <w:rsid w:val="006A0F77"/>
    <w:rsid w:val="006A2099"/>
    <w:rsid w:val="006A3A33"/>
    <w:rsid w:val="006A449C"/>
    <w:rsid w:val="006A4EC8"/>
    <w:rsid w:val="006A756D"/>
    <w:rsid w:val="006A75D9"/>
    <w:rsid w:val="006B1E24"/>
    <w:rsid w:val="006B44BF"/>
    <w:rsid w:val="006B5F1F"/>
    <w:rsid w:val="006B631E"/>
    <w:rsid w:val="006B6FA0"/>
    <w:rsid w:val="006C0AEC"/>
    <w:rsid w:val="006C31FA"/>
    <w:rsid w:val="006C3235"/>
    <w:rsid w:val="006C38D4"/>
    <w:rsid w:val="006C5C0F"/>
    <w:rsid w:val="006C78F6"/>
    <w:rsid w:val="006C798A"/>
    <w:rsid w:val="006D0572"/>
    <w:rsid w:val="006D39A5"/>
    <w:rsid w:val="006D4C40"/>
    <w:rsid w:val="006D57CF"/>
    <w:rsid w:val="006D5B40"/>
    <w:rsid w:val="006D6545"/>
    <w:rsid w:val="006D6656"/>
    <w:rsid w:val="006D6805"/>
    <w:rsid w:val="006D6F56"/>
    <w:rsid w:val="006D7E84"/>
    <w:rsid w:val="006E0573"/>
    <w:rsid w:val="006E5AF1"/>
    <w:rsid w:val="006E672C"/>
    <w:rsid w:val="006E72AA"/>
    <w:rsid w:val="006E7F33"/>
    <w:rsid w:val="006F0936"/>
    <w:rsid w:val="006F1AD4"/>
    <w:rsid w:val="006F1DCB"/>
    <w:rsid w:val="006F2AC1"/>
    <w:rsid w:val="006F2EA5"/>
    <w:rsid w:val="006F3577"/>
    <w:rsid w:val="006F35C0"/>
    <w:rsid w:val="006F3F76"/>
    <w:rsid w:val="006F440D"/>
    <w:rsid w:val="006F4ACE"/>
    <w:rsid w:val="006F6435"/>
    <w:rsid w:val="006F64F7"/>
    <w:rsid w:val="00700FBD"/>
    <w:rsid w:val="007015F7"/>
    <w:rsid w:val="00702087"/>
    <w:rsid w:val="007033C6"/>
    <w:rsid w:val="0070398B"/>
    <w:rsid w:val="0070408D"/>
    <w:rsid w:val="007049FC"/>
    <w:rsid w:val="00705463"/>
    <w:rsid w:val="00705CD4"/>
    <w:rsid w:val="00707F0C"/>
    <w:rsid w:val="00710D1D"/>
    <w:rsid w:val="00710EF6"/>
    <w:rsid w:val="00711129"/>
    <w:rsid w:val="00711B2C"/>
    <w:rsid w:val="0071357B"/>
    <w:rsid w:val="007139F3"/>
    <w:rsid w:val="007143A8"/>
    <w:rsid w:val="00714567"/>
    <w:rsid w:val="00715110"/>
    <w:rsid w:val="00715677"/>
    <w:rsid w:val="007159A1"/>
    <w:rsid w:val="00717311"/>
    <w:rsid w:val="00720472"/>
    <w:rsid w:val="00721369"/>
    <w:rsid w:val="0072186C"/>
    <w:rsid w:val="00722583"/>
    <w:rsid w:val="00722724"/>
    <w:rsid w:val="00723CE5"/>
    <w:rsid w:val="00724BF0"/>
    <w:rsid w:val="00725C8B"/>
    <w:rsid w:val="00725FFD"/>
    <w:rsid w:val="007271EC"/>
    <w:rsid w:val="00730B7D"/>
    <w:rsid w:val="007315EB"/>
    <w:rsid w:val="0073305A"/>
    <w:rsid w:val="00733F85"/>
    <w:rsid w:val="007342E0"/>
    <w:rsid w:val="00734438"/>
    <w:rsid w:val="007344E4"/>
    <w:rsid w:val="007419A1"/>
    <w:rsid w:val="00742B83"/>
    <w:rsid w:val="00743A46"/>
    <w:rsid w:val="00743C9A"/>
    <w:rsid w:val="0074486C"/>
    <w:rsid w:val="007453E8"/>
    <w:rsid w:val="00746D34"/>
    <w:rsid w:val="00750C7C"/>
    <w:rsid w:val="007521DE"/>
    <w:rsid w:val="00753930"/>
    <w:rsid w:val="007645E6"/>
    <w:rsid w:val="00765AEA"/>
    <w:rsid w:val="00766B4D"/>
    <w:rsid w:val="007677A9"/>
    <w:rsid w:val="00770C5D"/>
    <w:rsid w:val="00771D1F"/>
    <w:rsid w:val="0077222E"/>
    <w:rsid w:val="007731F9"/>
    <w:rsid w:val="0077359E"/>
    <w:rsid w:val="0077395B"/>
    <w:rsid w:val="00774CC1"/>
    <w:rsid w:val="00776BCD"/>
    <w:rsid w:val="00776C02"/>
    <w:rsid w:val="007832E9"/>
    <w:rsid w:val="007834B6"/>
    <w:rsid w:val="00783E55"/>
    <w:rsid w:val="00785913"/>
    <w:rsid w:val="007872D8"/>
    <w:rsid w:val="0078746D"/>
    <w:rsid w:val="0079269A"/>
    <w:rsid w:val="00792CAB"/>
    <w:rsid w:val="00792E85"/>
    <w:rsid w:val="00793075"/>
    <w:rsid w:val="007945B4"/>
    <w:rsid w:val="00796BB5"/>
    <w:rsid w:val="00797BFF"/>
    <w:rsid w:val="007A1B56"/>
    <w:rsid w:val="007A2423"/>
    <w:rsid w:val="007A3339"/>
    <w:rsid w:val="007A353D"/>
    <w:rsid w:val="007A3655"/>
    <w:rsid w:val="007A59E0"/>
    <w:rsid w:val="007A5DEE"/>
    <w:rsid w:val="007A5E2E"/>
    <w:rsid w:val="007A6EDA"/>
    <w:rsid w:val="007A7635"/>
    <w:rsid w:val="007B1E9C"/>
    <w:rsid w:val="007B2D81"/>
    <w:rsid w:val="007B4862"/>
    <w:rsid w:val="007B49C2"/>
    <w:rsid w:val="007B719E"/>
    <w:rsid w:val="007B753D"/>
    <w:rsid w:val="007C20E0"/>
    <w:rsid w:val="007C3641"/>
    <w:rsid w:val="007C3C81"/>
    <w:rsid w:val="007C4B05"/>
    <w:rsid w:val="007C4E71"/>
    <w:rsid w:val="007C69DC"/>
    <w:rsid w:val="007C7145"/>
    <w:rsid w:val="007D0770"/>
    <w:rsid w:val="007D1FB0"/>
    <w:rsid w:val="007D30D7"/>
    <w:rsid w:val="007D46BA"/>
    <w:rsid w:val="007D6102"/>
    <w:rsid w:val="007D6FDE"/>
    <w:rsid w:val="007D7AD5"/>
    <w:rsid w:val="007E099C"/>
    <w:rsid w:val="007E0ABF"/>
    <w:rsid w:val="007E2B5E"/>
    <w:rsid w:val="007E2B7E"/>
    <w:rsid w:val="007E3074"/>
    <w:rsid w:val="007E4D8D"/>
    <w:rsid w:val="007F039D"/>
    <w:rsid w:val="007F1875"/>
    <w:rsid w:val="007F1CC2"/>
    <w:rsid w:val="007F24A7"/>
    <w:rsid w:val="007F626F"/>
    <w:rsid w:val="007F6C70"/>
    <w:rsid w:val="00800195"/>
    <w:rsid w:val="008058C3"/>
    <w:rsid w:val="00805B50"/>
    <w:rsid w:val="00805D62"/>
    <w:rsid w:val="00806BE7"/>
    <w:rsid w:val="00807210"/>
    <w:rsid w:val="00810D9D"/>
    <w:rsid w:val="00810E5C"/>
    <w:rsid w:val="008112DB"/>
    <w:rsid w:val="00811815"/>
    <w:rsid w:val="00811EBD"/>
    <w:rsid w:val="00814026"/>
    <w:rsid w:val="00820141"/>
    <w:rsid w:val="00820578"/>
    <w:rsid w:val="00820930"/>
    <w:rsid w:val="00820EC9"/>
    <w:rsid w:val="00823398"/>
    <w:rsid w:val="00823BAA"/>
    <w:rsid w:val="00826CA4"/>
    <w:rsid w:val="00827EAD"/>
    <w:rsid w:val="00830163"/>
    <w:rsid w:val="00831F9C"/>
    <w:rsid w:val="00836DC4"/>
    <w:rsid w:val="00840B0A"/>
    <w:rsid w:val="00841A0A"/>
    <w:rsid w:val="008466E3"/>
    <w:rsid w:val="00846FEE"/>
    <w:rsid w:val="00847A44"/>
    <w:rsid w:val="008501FD"/>
    <w:rsid w:val="00850EC0"/>
    <w:rsid w:val="00851648"/>
    <w:rsid w:val="00851F89"/>
    <w:rsid w:val="008526DD"/>
    <w:rsid w:val="00853FE6"/>
    <w:rsid w:val="008556B1"/>
    <w:rsid w:val="00855AEE"/>
    <w:rsid w:val="0085757E"/>
    <w:rsid w:val="0085794F"/>
    <w:rsid w:val="00861D6C"/>
    <w:rsid w:val="00861E76"/>
    <w:rsid w:val="00862B4C"/>
    <w:rsid w:val="008630FD"/>
    <w:rsid w:val="0086411E"/>
    <w:rsid w:val="008649D1"/>
    <w:rsid w:val="008654AE"/>
    <w:rsid w:val="0086692F"/>
    <w:rsid w:val="00866DA7"/>
    <w:rsid w:val="008674CD"/>
    <w:rsid w:val="00872F9F"/>
    <w:rsid w:val="00876D70"/>
    <w:rsid w:val="00880393"/>
    <w:rsid w:val="00880798"/>
    <w:rsid w:val="00880BBE"/>
    <w:rsid w:val="00880C60"/>
    <w:rsid w:val="00880D58"/>
    <w:rsid w:val="008819D4"/>
    <w:rsid w:val="00881E95"/>
    <w:rsid w:val="00883BE6"/>
    <w:rsid w:val="0088463C"/>
    <w:rsid w:val="008846ED"/>
    <w:rsid w:val="00885613"/>
    <w:rsid w:val="008869C4"/>
    <w:rsid w:val="0088717D"/>
    <w:rsid w:val="008878FC"/>
    <w:rsid w:val="00891A49"/>
    <w:rsid w:val="00892F88"/>
    <w:rsid w:val="008945FF"/>
    <w:rsid w:val="00894F9C"/>
    <w:rsid w:val="008954F2"/>
    <w:rsid w:val="00896120"/>
    <w:rsid w:val="0089662E"/>
    <w:rsid w:val="00897D64"/>
    <w:rsid w:val="008A0385"/>
    <w:rsid w:val="008A1E53"/>
    <w:rsid w:val="008A2477"/>
    <w:rsid w:val="008A28A2"/>
    <w:rsid w:val="008A3C3E"/>
    <w:rsid w:val="008A4F7D"/>
    <w:rsid w:val="008A7290"/>
    <w:rsid w:val="008A7463"/>
    <w:rsid w:val="008B0A5B"/>
    <w:rsid w:val="008B0B59"/>
    <w:rsid w:val="008B2694"/>
    <w:rsid w:val="008B42DE"/>
    <w:rsid w:val="008B6A18"/>
    <w:rsid w:val="008B6BFF"/>
    <w:rsid w:val="008C0184"/>
    <w:rsid w:val="008C0A62"/>
    <w:rsid w:val="008C10A9"/>
    <w:rsid w:val="008C297E"/>
    <w:rsid w:val="008C2A77"/>
    <w:rsid w:val="008C4542"/>
    <w:rsid w:val="008C4552"/>
    <w:rsid w:val="008C5279"/>
    <w:rsid w:val="008C5747"/>
    <w:rsid w:val="008D0336"/>
    <w:rsid w:val="008D049E"/>
    <w:rsid w:val="008D2B91"/>
    <w:rsid w:val="008D36FA"/>
    <w:rsid w:val="008D4549"/>
    <w:rsid w:val="008D487B"/>
    <w:rsid w:val="008D4BD5"/>
    <w:rsid w:val="008D5BE8"/>
    <w:rsid w:val="008D640A"/>
    <w:rsid w:val="008D6AA2"/>
    <w:rsid w:val="008D6FCD"/>
    <w:rsid w:val="008E1610"/>
    <w:rsid w:val="008E271A"/>
    <w:rsid w:val="008E28DD"/>
    <w:rsid w:val="008E3C12"/>
    <w:rsid w:val="008E3E26"/>
    <w:rsid w:val="008E3FD9"/>
    <w:rsid w:val="008E5153"/>
    <w:rsid w:val="008E775E"/>
    <w:rsid w:val="008E7B9F"/>
    <w:rsid w:val="008F0684"/>
    <w:rsid w:val="008F1411"/>
    <w:rsid w:val="008F2568"/>
    <w:rsid w:val="008F56AE"/>
    <w:rsid w:val="008F5A62"/>
    <w:rsid w:val="008F7BFD"/>
    <w:rsid w:val="00901E23"/>
    <w:rsid w:val="00904DC5"/>
    <w:rsid w:val="00905B4E"/>
    <w:rsid w:val="0090621E"/>
    <w:rsid w:val="0090631E"/>
    <w:rsid w:val="009066A7"/>
    <w:rsid w:val="009104F3"/>
    <w:rsid w:val="00911C5E"/>
    <w:rsid w:val="00913CDD"/>
    <w:rsid w:val="00914EFB"/>
    <w:rsid w:val="0091553F"/>
    <w:rsid w:val="00915CD9"/>
    <w:rsid w:val="00916847"/>
    <w:rsid w:val="00916C78"/>
    <w:rsid w:val="009174CA"/>
    <w:rsid w:val="00920A48"/>
    <w:rsid w:val="00920A9B"/>
    <w:rsid w:val="00920C7D"/>
    <w:rsid w:val="009215E9"/>
    <w:rsid w:val="00922744"/>
    <w:rsid w:val="009237D0"/>
    <w:rsid w:val="0092512D"/>
    <w:rsid w:val="0092562C"/>
    <w:rsid w:val="00926466"/>
    <w:rsid w:val="0092776B"/>
    <w:rsid w:val="00927950"/>
    <w:rsid w:val="00927C2D"/>
    <w:rsid w:val="00930E5C"/>
    <w:rsid w:val="00931D02"/>
    <w:rsid w:val="00932D8E"/>
    <w:rsid w:val="0093415D"/>
    <w:rsid w:val="0093430C"/>
    <w:rsid w:val="00935C03"/>
    <w:rsid w:val="009364E3"/>
    <w:rsid w:val="009370FD"/>
    <w:rsid w:val="00937B01"/>
    <w:rsid w:val="00937F8F"/>
    <w:rsid w:val="0094039C"/>
    <w:rsid w:val="0094095B"/>
    <w:rsid w:val="00941FF1"/>
    <w:rsid w:val="00943285"/>
    <w:rsid w:val="00944244"/>
    <w:rsid w:val="0094424A"/>
    <w:rsid w:val="00944ACD"/>
    <w:rsid w:val="00945A36"/>
    <w:rsid w:val="009463A5"/>
    <w:rsid w:val="009479DE"/>
    <w:rsid w:val="009506F3"/>
    <w:rsid w:val="009515BA"/>
    <w:rsid w:val="009526DC"/>
    <w:rsid w:val="00952F45"/>
    <w:rsid w:val="00952F99"/>
    <w:rsid w:val="00955D98"/>
    <w:rsid w:val="00956F4B"/>
    <w:rsid w:val="009572D5"/>
    <w:rsid w:val="00957A16"/>
    <w:rsid w:val="00962652"/>
    <w:rsid w:val="0096282A"/>
    <w:rsid w:val="00963115"/>
    <w:rsid w:val="00964D75"/>
    <w:rsid w:val="009653DD"/>
    <w:rsid w:val="00967BCC"/>
    <w:rsid w:val="0097115D"/>
    <w:rsid w:val="00973331"/>
    <w:rsid w:val="00973485"/>
    <w:rsid w:val="00973901"/>
    <w:rsid w:val="00974A1D"/>
    <w:rsid w:val="00977EDA"/>
    <w:rsid w:val="009805DB"/>
    <w:rsid w:val="00981D4C"/>
    <w:rsid w:val="00982827"/>
    <w:rsid w:val="009831E6"/>
    <w:rsid w:val="009861E0"/>
    <w:rsid w:val="00986953"/>
    <w:rsid w:val="009874B0"/>
    <w:rsid w:val="00991056"/>
    <w:rsid w:val="009917A1"/>
    <w:rsid w:val="0099211A"/>
    <w:rsid w:val="00996993"/>
    <w:rsid w:val="009971D3"/>
    <w:rsid w:val="0099735D"/>
    <w:rsid w:val="00997610"/>
    <w:rsid w:val="009A18C1"/>
    <w:rsid w:val="009A4DF0"/>
    <w:rsid w:val="009B1119"/>
    <w:rsid w:val="009B254B"/>
    <w:rsid w:val="009B29B7"/>
    <w:rsid w:val="009B562F"/>
    <w:rsid w:val="009B6E6B"/>
    <w:rsid w:val="009C1A89"/>
    <w:rsid w:val="009C1FE6"/>
    <w:rsid w:val="009C2FAB"/>
    <w:rsid w:val="009C3350"/>
    <w:rsid w:val="009C3CC3"/>
    <w:rsid w:val="009C6BFA"/>
    <w:rsid w:val="009C7857"/>
    <w:rsid w:val="009D0229"/>
    <w:rsid w:val="009D1B9B"/>
    <w:rsid w:val="009D39C5"/>
    <w:rsid w:val="009D3C0D"/>
    <w:rsid w:val="009D4F7D"/>
    <w:rsid w:val="009D6906"/>
    <w:rsid w:val="009D7EB5"/>
    <w:rsid w:val="009D7FCD"/>
    <w:rsid w:val="009E1F23"/>
    <w:rsid w:val="009E1F66"/>
    <w:rsid w:val="009E28FF"/>
    <w:rsid w:val="009E2F43"/>
    <w:rsid w:val="009E40C9"/>
    <w:rsid w:val="009E6CF8"/>
    <w:rsid w:val="009E6F38"/>
    <w:rsid w:val="009F0847"/>
    <w:rsid w:val="009F0ECD"/>
    <w:rsid w:val="009F1187"/>
    <w:rsid w:val="009F1EA1"/>
    <w:rsid w:val="009F25B4"/>
    <w:rsid w:val="009F5980"/>
    <w:rsid w:val="009F5A22"/>
    <w:rsid w:val="009F6A5C"/>
    <w:rsid w:val="009F731B"/>
    <w:rsid w:val="00A0031F"/>
    <w:rsid w:val="00A0114B"/>
    <w:rsid w:val="00A0228D"/>
    <w:rsid w:val="00A056D2"/>
    <w:rsid w:val="00A07ECF"/>
    <w:rsid w:val="00A12DFF"/>
    <w:rsid w:val="00A156D6"/>
    <w:rsid w:val="00A15E28"/>
    <w:rsid w:val="00A165EA"/>
    <w:rsid w:val="00A17255"/>
    <w:rsid w:val="00A17D91"/>
    <w:rsid w:val="00A20586"/>
    <w:rsid w:val="00A20DE3"/>
    <w:rsid w:val="00A21CB5"/>
    <w:rsid w:val="00A23DCC"/>
    <w:rsid w:val="00A24E47"/>
    <w:rsid w:val="00A24FB9"/>
    <w:rsid w:val="00A311B6"/>
    <w:rsid w:val="00A31C25"/>
    <w:rsid w:val="00A34781"/>
    <w:rsid w:val="00A34E1A"/>
    <w:rsid w:val="00A37AF2"/>
    <w:rsid w:val="00A37BDC"/>
    <w:rsid w:val="00A40512"/>
    <w:rsid w:val="00A40EAB"/>
    <w:rsid w:val="00A4191F"/>
    <w:rsid w:val="00A41DA1"/>
    <w:rsid w:val="00A420F5"/>
    <w:rsid w:val="00A436AD"/>
    <w:rsid w:val="00A436ED"/>
    <w:rsid w:val="00A44B0D"/>
    <w:rsid w:val="00A46531"/>
    <w:rsid w:val="00A470DF"/>
    <w:rsid w:val="00A50229"/>
    <w:rsid w:val="00A50CF3"/>
    <w:rsid w:val="00A52319"/>
    <w:rsid w:val="00A52A50"/>
    <w:rsid w:val="00A530DE"/>
    <w:rsid w:val="00A5527B"/>
    <w:rsid w:val="00A571B1"/>
    <w:rsid w:val="00A571DA"/>
    <w:rsid w:val="00A57639"/>
    <w:rsid w:val="00A60B74"/>
    <w:rsid w:val="00A613F6"/>
    <w:rsid w:val="00A615A1"/>
    <w:rsid w:val="00A617C1"/>
    <w:rsid w:val="00A61BE1"/>
    <w:rsid w:val="00A62309"/>
    <w:rsid w:val="00A62972"/>
    <w:rsid w:val="00A62EEE"/>
    <w:rsid w:val="00A639D8"/>
    <w:rsid w:val="00A63FF9"/>
    <w:rsid w:val="00A64E96"/>
    <w:rsid w:val="00A65827"/>
    <w:rsid w:val="00A669EE"/>
    <w:rsid w:val="00A66C95"/>
    <w:rsid w:val="00A67E94"/>
    <w:rsid w:val="00A70351"/>
    <w:rsid w:val="00A71628"/>
    <w:rsid w:val="00A748B3"/>
    <w:rsid w:val="00A7678B"/>
    <w:rsid w:val="00A80932"/>
    <w:rsid w:val="00A81496"/>
    <w:rsid w:val="00A82AD7"/>
    <w:rsid w:val="00A8419A"/>
    <w:rsid w:val="00A8480C"/>
    <w:rsid w:val="00A84F8B"/>
    <w:rsid w:val="00A85FC3"/>
    <w:rsid w:val="00A87A5C"/>
    <w:rsid w:val="00A920BC"/>
    <w:rsid w:val="00A927BD"/>
    <w:rsid w:val="00A92F14"/>
    <w:rsid w:val="00A93466"/>
    <w:rsid w:val="00A95938"/>
    <w:rsid w:val="00A95E9A"/>
    <w:rsid w:val="00A968B6"/>
    <w:rsid w:val="00AA35A8"/>
    <w:rsid w:val="00AA5E61"/>
    <w:rsid w:val="00AB030D"/>
    <w:rsid w:val="00AB09C5"/>
    <w:rsid w:val="00AB11B2"/>
    <w:rsid w:val="00AB240E"/>
    <w:rsid w:val="00AB2D41"/>
    <w:rsid w:val="00AB33C8"/>
    <w:rsid w:val="00AB34AB"/>
    <w:rsid w:val="00AB44C2"/>
    <w:rsid w:val="00AB57CC"/>
    <w:rsid w:val="00AB6FF3"/>
    <w:rsid w:val="00AB7393"/>
    <w:rsid w:val="00AC0FDB"/>
    <w:rsid w:val="00AC5BC7"/>
    <w:rsid w:val="00AC5E52"/>
    <w:rsid w:val="00AC654A"/>
    <w:rsid w:val="00AC7055"/>
    <w:rsid w:val="00AC7784"/>
    <w:rsid w:val="00AC7B7D"/>
    <w:rsid w:val="00AC7EE4"/>
    <w:rsid w:val="00AD4212"/>
    <w:rsid w:val="00AD7A9D"/>
    <w:rsid w:val="00AE08FF"/>
    <w:rsid w:val="00AE0A1A"/>
    <w:rsid w:val="00AE0CB6"/>
    <w:rsid w:val="00AE0E67"/>
    <w:rsid w:val="00AE0EB1"/>
    <w:rsid w:val="00AE10BD"/>
    <w:rsid w:val="00AE16E7"/>
    <w:rsid w:val="00AE1D88"/>
    <w:rsid w:val="00AE2D33"/>
    <w:rsid w:val="00AE3D49"/>
    <w:rsid w:val="00AE5F19"/>
    <w:rsid w:val="00AE6333"/>
    <w:rsid w:val="00AE79CB"/>
    <w:rsid w:val="00AE7E4B"/>
    <w:rsid w:val="00AE7EE0"/>
    <w:rsid w:val="00AF00AB"/>
    <w:rsid w:val="00AF01A9"/>
    <w:rsid w:val="00AF05B5"/>
    <w:rsid w:val="00AF07E1"/>
    <w:rsid w:val="00AF2720"/>
    <w:rsid w:val="00AF4063"/>
    <w:rsid w:val="00AF4AAF"/>
    <w:rsid w:val="00AF4B8D"/>
    <w:rsid w:val="00AF541C"/>
    <w:rsid w:val="00AF5FB6"/>
    <w:rsid w:val="00AF6057"/>
    <w:rsid w:val="00AF6297"/>
    <w:rsid w:val="00B000E1"/>
    <w:rsid w:val="00B002D2"/>
    <w:rsid w:val="00B0261C"/>
    <w:rsid w:val="00B051F8"/>
    <w:rsid w:val="00B0613A"/>
    <w:rsid w:val="00B06E12"/>
    <w:rsid w:val="00B07A4D"/>
    <w:rsid w:val="00B106A8"/>
    <w:rsid w:val="00B108CF"/>
    <w:rsid w:val="00B11D42"/>
    <w:rsid w:val="00B12226"/>
    <w:rsid w:val="00B14AAA"/>
    <w:rsid w:val="00B171F3"/>
    <w:rsid w:val="00B2128F"/>
    <w:rsid w:val="00B21B7A"/>
    <w:rsid w:val="00B25883"/>
    <w:rsid w:val="00B263D3"/>
    <w:rsid w:val="00B26C34"/>
    <w:rsid w:val="00B27AC0"/>
    <w:rsid w:val="00B3033A"/>
    <w:rsid w:val="00B315C9"/>
    <w:rsid w:val="00B31E1B"/>
    <w:rsid w:val="00B32262"/>
    <w:rsid w:val="00B34D43"/>
    <w:rsid w:val="00B34D4E"/>
    <w:rsid w:val="00B356D4"/>
    <w:rsid w:val="00B35B9E"/>
    <w:rsid w:val="00B35CF5"/>
    <w:rsid w:val="00B361F0"/>
    <w:rsid w:val="00B36467"/>
    <w:rsid w:val="00B36EBB"/>
    <w:rsid w:val="00B37290"/>
    <w:rsid w:val="00B37604"/>
    <w:rsid w:val="00B4247E"/>
    <w:rsid w:val="00B43712"/>
    <w:rsid w:val="00B43CAD"/>
    <w:rsid w:val="00B43EE0"/>
    <w:rsid w:val="00B44D1D"/>
    <w:rsid w:val="00B44F3C"/>
    <w:rsid w:val="00B451DC"/>
    <w:rsid w:val="00B46148"/>
    <w:rsid w:val="00B46848"/>
    <w:rsid w:val="00B4777B"/>
    <w:rsid w:val="00B50B80"/>
    <w:rsid w:val="00B5117D"/>
    <w:rsid w:val="00B51EA6"/>
    <w:rsid w:val="00B532A0"/>
    <w:rsid w:val="00B554DD"/>
    <w:rsid w:val="00B555FA"/>
    <w:rsid w:val="00B61232"/>
    <w:rsid w:val="00B62008"/>
    <w:rsid w:val="00B6429A"/>
    <w:rsid w:val="00B6448C"/>
    <w:rsid w:val="00B6487F"/>
    <w:rsid w:val="00B6513E"/>
    <w:rsid w:val="00B6571B"/>
    <w:rsid w:val="00B6620B"/>
    <w:rsid w:val="00B66584"/>
    <w:rsid w:val="00B67504"/>
    <w:rsid w:val="00B701D4"/>
    <w:rsid w:val="00B71270"/>
    <w:rsid w:val="00B725A4"/>
    <w:rsid w:val="00B72F78"/>
    <w:rsid w:val="00B75B1B"/>
    <w:rsid w:val="00B76217"/>
    <w:rsid w:val="00B76E4A"/>
    <w:rsid w:val="00B76E9C"/>
    <w:rsid w:val="00B82528"/>
    <w:rsid w:val="00B825B4"/>
    <w:rsid w:val="00B82A96"/>
    <w:rsid w:val="00B82ACA"/>
    <w:rsid w:val="00B82B32"/>
    <w:rsid w:val="00B82D99"/>
    <w:rsid w:val="00B83808"/>
    <w:rsid w:val="00B8495C"/>
    <w:rsid w:val="00B85589"/>
    <w:rsid w:val="00B86612"/>
    <w:rsid w:val="00B86E61"/>
    <w:rsid w:val="00B91FB3"/>
    <w:rsid w:val="00B9248C"/>
    <w:rsid w:val="00B93751"/>
    <w:rsid w:val="00B95100"/>
    <w:rsid w:val="00B95462"/>
    <w:rsid w:val="00B957F3"/>
    <w:rsid w:val="00B959F0"/>
    <w:rsid w:val="00B96838"/>
    <w:rsid w:val="00BA0BA0"/>
    <w:rsid w:val="00BA1B7A"/>
    <w:rsid w:val="00BA1FE1"/>
    <w:rsid w:val="00BA2B2C"/>
    <w:rsid w:val="00BA2DC7"/>
    <w:rsid w:val="00BA33BE"/>
    <w:rsid w:val="00BA685B"/>
    <w:rsid w:val="00BB024E"/>
    <w:rsid w:val="00BB2F82"/>
    <w:rsid w:val="00BB3BC7"/>
    <w:rsid w:val="00BB42E0"/>
    <w:rsid w:val="00BB4462"/>
    <w:rsid w:val="00BB46F2"/>
    <w:rsid w:val="00BB5564"/>
    <w:rsid w:val="00BB570C"/>
    <w:rsid w:val="00BB5988"/>
    <w:rsid w:val="00BC06A0"/>
    <w:rsid w:val="00BC1F6F"/>
    <w:rsid w:val="00BC5427"/>
    <w:rsid w:val="00BC61AA"/>
    <w:rsid w:val="00BC6744"/>
    <w:rsid w:val="00BC6874"/>
    <w:rsid w:val="00BD19B2"/>
    <w:rsid w:val="00BD2B15"/>
    <w:rsid w:val="00BD3452"/>
    <w:rsid w:val="00BD413D"/>
    <w:rsid w:val="00BD5269"/>
    <w:rsid w:val="00BD601B"/>
    <w:rsid w:val="00BD6E0B"/>
    <w:rsid w:val="00BD6FA6"/>
    <w:rsid w:val="00BD76F3"/>
    <w:rsid w:val="00BD7BCB"/>
    <w:rsid w:val="00BE03FD"/>
    <w:rsid w:val="00BE046B"/>
    <w:rsid w:val="00BE0EAB"/>
    <w:rsid w:val="00BE1167"/>
    <w:rsid w:val="00BE1E7E"/>
    <w:rsid w:val="00BE2611"/>
    <w:rsid w:val="00BE37AD"/>
    <w:rsid w:val="00BE464F"/>
    <w:rsid w:val="00BE53CA"/>
    <w:rsid w:val="00BE5EF7"/>
    <w:rsid w:val="00BE5F01"/>
    <w:rsid w:val="00BE624B"/>
    <w:rsid w:val="00BF0C27"/>
    <w:rsid w:val="00BF1C99"/>
    <w:rsid w:val="00BF2398"/>
    <w:rsid w:val="00BF34E1"/>
    <w:rsid w:val="00BF3DE4"/>
    <w:rsid w:val="00BF4831"/>
    <w:rsid w:val="00BF57D4"/>
    <w:rsid w:val="00BF5F9E"/>
    <w:rsid w:val="00BF6DB1"/>
    <w:rsid w:val="00C00FD7"/>
    <w:rsid w:val="00C01D58"/>
    <w:rsid w:val="00C04D6F"/>
    <w:rsid w:val="00C05681"/>
    <w:rsid w:val="00C06576"/>
    <w:rsid w:val="00C06A5A"/>
    <w:rsid w:val="00C10BC3"/>
    <w:rsid w:val="00C12C58"/>
    <w:rsid w:val="00C1463E"/>
    <w:rsid w:val="00C14EC9"/>
    <w:rsid w:val="00C15602"/>
    <w:rsid w:val="00C17DEB"/>
    <w:rsid w:val="00C202F3"/>
    <w:rsid w:val="00C203CD"/>
    <w:rsid w:val="00C21EB8"/>
    <w:rsid w:val="00C2299F"/>
    <w:rsid w:val="00C23EB9"/>
    <w:rsid w:val="00C24F8F"/>
    <w:rsid w:val="00C2781E"/>
    <w:rsid w:val="00C279BC"/>
    <w:rsid w:val="00C33BE2"/>
    <w:rsid w:val="00C33C1C"/>
    <w:rsid w:val="00C3400A"/>
    <w:rsid w:val="00C358A0"/>
    <w:rsid w:val="00C37D1F"/>
    <w:rsid w:val="00C419D2"/>
    <w:rsid w:val="00C41AE3"/>
    <w:rsid w:val="00C42017"/>
    <w:rsid w:val="00C42E53"/>
    <w:rsid w:val="00C452FE"/>
    <w:rsid w:val="00C46AB2"/>
    <w:rsid w:val="00C503AC"/>
    <w:rsid w:val="00C504AE"/>
    <w:rsid w:val="00C50906"/>
    <w:rsid w:val="00C50B2A"/>
    <w:rsid w:val="00C51545"/>
    <w:rsid w:val="00C544DA"/>
    <w:rsid w:val="00C552F6"/>
    <w:rsid w:val="00C56040"/>
    <w:rsid w:val="00C5690B"/>
    <w:rsid w:val="00C56D94"/>
    <w:rsid w:val="00C57D38"/>
    <w:rsid w:val="00C607C2"/>
    <w:rsid w:val="00C62150"/>
    <w:rsid w:val="00C62667"/>
    <w:rsid w:val="00C63052"/>
    <w:rsid w:val="00C6605A"/>
    <w:rsid w:val="00C67246"/>
    <w:rsid w:val="00C7012D"/>
    <w:rsid w:val="00C7100B"/>
    <w:rsid w:val="00C73AC2"/>
    <w:rsid w:val="00C73AE2"/>
    <w:rsid w:val="00C74327"/>
    <w:rsid w:val="00C7485C"/>
    <w:rsid w:val="00C776C2"/>
    <w:rsid w:val="00C809F7"/>
    <w:rsid w:val="00C8478E"/>
    <w:rsid w:val="00C85A37"/>
    <w:rsid w:val="00C875E1"/>
    <w:rsid w:val="00C87EC8"/>
    <w:rsid w:val="00C9284C"/>
    <w:rsid w:val="00C94688"/>
    <w:rsid w:val="00C954B4"/>
    <w:rsid w:val="00C97C52"/>
    <w:rsid w:val="00C97E09"/>
    <w:rsid w:val="00CA01E3"/>
    <w:rsid w:val="00CA02B0"/>
    <w:rsid w:val="00CA357E"/>
    <w:rsid w:val="00CA3CE6"/>
    <w:rsid w:val="00CA4FA0"/>
    <w:rsid w:val="00CA5479"/>
    <w:rsid w:val="00CA602F"/>
    <w:rsid w:val="00CA607E"/>
    <w:rsid w:val="00CA7468"/>
    <w:rsid w:val="00CA798A"/>
    <w:rsid w:val="00CA7B9F"/>
    <w:rsid w:val="00CA7DF3"/>
    <w:rsid w:val="00CB0310"/>
    <w:rsid w:val="00CB0A82"/>
    <w:rsid w:val="00CB237E"/>
    <w:rsid w:val="00CB4C4E"/>
    <w:rsid w:val="00CB524E"/>
    <w:rsid w:val="00CB6D9D"/>
    <w:rsid w:val="00CB7F40"/>
    <w:rsid w:val="00CC1AED"/>
    <w:rsid w:val="00CC3C93"/>
    <w:rsid w:val="00CC420D"/>
    <w:rsid w:val="00CC6E4C"/>
    <w:rsid w:val="00CC6E4E"/>
    <w:rsid w:val="00CC6FA7"/>
    <w:rsid w:val="00CC758C"/>
    <w:rsid w:val="00CD115A"/>
    <w:rsid w:val="00CD13D0"/>
    <w:rsid w:val="00CD174E"/>
    <w:rsid w:val="00CD193E"/>
    <w:rsid w:val="00CD20B3"/>
    <w:rsid w:val="00CD28AE"/>
    <w:rsid w:val="00CD3509"/>
    <w:rsid w:val="00CD4255"/>
    <w:rsid w:val="00CD4D13"/>
    <w:rsid w:val="00CD6DA4"/>
    <w:rsid w:val="00CD7144"/>
    <w:rsid w:val="00CE0063"/>
    <w:rsid w:val="00CE2660"/>
    <w:rsid w:val="00CE45D3"/>
    <w:rsid w:val="00CE685A"/>
    <w:rsid w:val="00CE7237"/>
    <w:rsid w:val="00CF0E40"/>
    <w:rsid w:val="00CF0E4C"/>
    <w:rsid w:val="00CF1D3D"/>
    <w:rsid w:val="00CF256A"/>
    <w:rsid w:val="00CF3351"/>
    <w:rsid w:val="00CF34E6"/>
    <w:rsid w:val="00CF3BE8"/>
    <w:rsid w:val="00CF3F9F"/>
    <w:rsid w:val="00CF41B3"/>
    <w:rsid w:val="00CF4D5E"/>
    <w:rsid w:val="00CF531B"/>
    <w:rsid w:val="00CF6355"/>
    <w:rsid w:val="00CF6794"/>
    <w:rsid w:val="00CF6A40"/>
    <w:rsid w:val="00D014A9"/>
    <w:rsid w:val="00D02384"/>
    <w:rsid w:val="00D037C4"/>
    <w:rsid w:val="00D050DE"/>
    <w:rsid w:val="00D10712"/>
    <w:rsid w:val="00D125AE"/>
    <w:rsid w:val="00D1291A"/>
    <w:rsid w:val="00D13B36"/>
    <w:rsid w:val="00D13E39"/>
    <w:rsid w:val="00D144EF"/>
    <w:rsid w:val="00D145F5"/>
    <w:rsid w:val="00D146BC"/>
    <w:rsid w:val="00D16DDF"/>
    <w:rsid w:val="00D1739C"/>
    <w:rsid w:val="00D220E4"/>
    <w:rsid w:val="00D234A5"/>
    <w:rsid w:val="00D2405C"/>
    <w:rsid w:val="00D252C3"/>
    <w:rsid w:val="00D2538C"/>
    <w:rsid w:val="00D26098"/>
    <w:rsid w:val="00D263E6"/>
    <w:rsid w:val="00D26741"/>
    <w:rsid w:val="00D2738E"/>
    <w:rsid w:val="00D27641"/>
    <w:rsid w:val="00D311AB"/>
    <w:rsid w:val="00D32212"/>
    <w:rsid w:val="00D343D8"/>
    <w:rsid w:val="00D346A2"/>
    <w:rsid w:val="00D355A7"/>
    <w:rsid w:val="00D366CC"/>
    <w:rsid w:val="00D36C1C"/>
    <w:rsid w:val="00D371D6"/>
    <w:rsid w:val="00D40691"/>
    <w:rsid w:val="00D409E6"/>
    <w:rsid w:val="00D413EF"/>
    <w:rsid w:val="00D42F94"/>
    <w:rsid w:val="00D42FFE"/>
    <w:rsid w:val="00D452B9"/>
    <w:rsid w:val="00D455D8"/>
    <w:rsid w:val="00D45DBE"/>
    <w:rsid w:val="00D46100"/>
    <w:rsid w:val="00D529A1"/>
    <w:rsid w:val="00D53C11"/>
    <w:rsid w:val="00D558ED"/>
    <w:rsid w:val="00D61758"/>
    <w:rsid w:val="00D63C39"/>
    <w:rsid w:val="00D6474B"/>
    <w:rsid w:val="00D663CB"/>
    <w:rsid w:val="00D664C2"/>
    <w:rsid w:val="00D66518"/>
    <w:rsid w:val="00D70368"/>
    <w:rsid w:val="00D72636"/>
    <w:rsid w:val="00D738E3"/>
    <w:rsid w:val="00D74BA9"/>
    <w:rsid w:val="00D75E26"/>
    <w:rsid w:val="00D762F4"/>
    <w:rsid w:val="00D82955"/>
    <w:rsid w:val="00D8307C"/>
    <w:rsid w:val="00D83641"/>
    <w:rsid w:val="00D844A1"/>
    <w:rsid w:val="00D86B70"/>
    <w:rsid w:val="00D87032"/>
    <w:rsid w:val="00D905C2"/>
    <w:rsid w:val="00D9356E"/>
    <w:rsid w:val="00D937D4"/>
    <w:rsid w:val="00D9680F"/>
    <w:rsid w:val="00D96965"/>
    <w:rsid w:val="00D97E89"/>
    <w:rsid w:val="00DA060C"/>
    <w:rsid w:val="00DA1160"/>
    <w:rsid w:val="00DA2E9A"/>
    <w:rsid w:val="00DA33C9"/>
    <w:rsid w:val="00DA3459"/>
    <w:rsid w:val="00DA56A0"/>
    <w:rsid w:val="00DA7E5F"/>
    <w:rsid w:val="00DB03F3"/>
    <w:rsid w:val="00DB092E"/>
    <w:rsid w:val="00DB278E"/>
    <w:rsid w:val="00DB324F"/>
    <w:rsid w:val="00DB4EE7"/>
    <w:rsid w:val="00DB5FAB"/>
    <w:rsid w:val="00DB7149"/>
    <w:rsid w:val="00DB7F6F"/>
    <w:rsid w:val="00DC0701"/>
    <w:rsid w:val="00DC09F2"/>
    <w:rsid w:val="00DC14D4"/>
    <w:rsid w:val="00DC1E4C"/>
    <w:rsid w:val="00DC29CF"/>
    <w:rsid w:val="00DC5E5E"/>
    <w:rsid w:val="00DC63F4"/>
    <w:rsid w:val="00DC6DCB"/>
    <w:rsid w:val="00DC7BB8"/>
    <w:rsid w:val="00DD0036"/>
    <w:rsid w:val="00DD0063"/>
    <w:rsid w:val="00DD1D73"/>
    <w:rsid w:val="00DD2117"/>
    <w:rsid w:val="00DD33A6"/>
    <w:rsid w:val="00DD3F03"/>
    <w:rsid w:val="00DD4AAF"/>
    <w:rsid w:val="00DD547F"/>
    <w:rsid w:val="00DE006A"/>
    <w:rsid w:val="00DE01CA"/>
    <w:rsid w:val="00DE4571"/>
    <w:rsid w:val="00DE482E"/>
    <w:rsid w:val="00DE4BA0"/>
    <w:rsid w:val="00DE5899"/>
    <w:rsid w:val="00DE5900"/>
    <w:rsid w:val="00DE65AE"/>
    <w:rsid w:val="00DF0D8A"/>
    <w:rsid w:val="00DF1349"/>
    <w:rsid w:val="00DF2D40"/>
    <w:rsid w:val="00DF327A"/>
    <w:rsid w:val="00DF3EF4"/>
    <w:rsid w:val="00DF43A6"/>
    <w:rsid w:val="00DF456A"/>
    <w:rsid w:val="00DF4BA2"/>
    <w:rsid w:val="00DF6006"/>
    <w:rsid w:val="00DF6524"/>
    <w:rsid w:val="00DF70B2"/>
    <w:rsid w:val="00DF7630"/>
    <w:rsid w:val="00E029F3"/>
    <w:rsid w:val="00E02DC4"/>
    <w:rsid w:val="00E03E1B"/>
    <w:rsid w:val="00E05F73"/>
    <w:rsid w:val="00E07364"/>
    <w:rsid w:val="00E1026E"/>
    <w:rsid w:val="00E120E8"/>
    <w:rsid w:val="00E14CA4"/>
    <w:rsid w:val="00E14FEC"/>
    <w:rsid w:val="00E158E3"/>
    <w:rsid w:val="00E15C73"/>
    <w:rsid w:val="00E15F03"/>
    <w:rsid w:val="00E16AA1"/>
    <w:rsid w:val="00E17478"/>
    <w:rsid w:val="00E17B67"/>
    <w:rsid w:val="00E235A9"/>
    <w:rsid w:val="00E2477D"/>
    <w:rsid w:val="00E30A18"/>
    <w:rsid w:val="00E33521"/>
    <w:rsid w:val="00E3464C"/>
    <w:rsid w:val="00E35CAE"/>
    <w:rsid w:val="00E360DE"/>
    <w:rsid w:val="00E3721B"/>
    <w:rsid w:val="00E37A52"/>
    <w:rsid w:val="00E37AC9"/>
    <w:rsid w:val="00E40CAB"/>
    <w:rsid w:val="00E42CA1"/>
    <w:rsid w:val="00E433D2"/>
    <w:rsid w:val="00E44151"/>
    <w:rsid w:val="00E45C89"/>
    <w:rsid w:val="00E47B1C"/>
    <w:rsid w:val="00E5074D"/>
    <w:rsid w:val="00E51726"/>
    <w:rsid w:val="00E53D36"/>
    <w:rsid w:val="00E556D7"/>
    <w:rsid w:val="00E55E00"/>
    <w:rsid w:val="00E56053"/>
    <w:rsid w:val="00E56DB0"/>
    <w:rsid w:val="00E610E6"/>
    <w:rsid w:val="00E6150A"/>
    <w:rsid w:val="00E6222C"/>
    <w:rsid w:val="00E63440"/>
    <w:rsid w:val="00E647C1"/>
    <w:rsid w:val="00E66DCB"/>
    <w:rsid w:val="00E711D0"/>
    <w:rsid w:val="00E721D2"/>
    <w:rsid w:val="00E7325C"/>
    <w:rsid w:val="00E7400C"/>
    <w:rsid w:val="00E742F5"/>
    <w:rsid w:val="00E74833"/>
    <w:rsid w:val="00E77B47"/>
    <w:rsid w:val="00E800F3"/>
    <w:rsid w:val="00E80343"/>
    <w:rsid w:val="00E80505"/>
    <w:rsid w:val="00E8284C"/>
    <w:rsid w:val="00E83461"/>
    <w:rsid w:val="00E83633"/>
    <w:rsid w:val="00E83B09"/>
    <w:rsid w:val="00E84425"/>
    <w:rsid w:val="00E8623F"/>
    <w:rsid w:val="00E862C8"/>
    <w:rsid w:val="00E876C7"/>
    <w:rsid w:val="00E87CA5"/>
    <w:rsid w:val="00E87F78"/>
    <w:rsid w:val="00E90E3C"/>
    <w:rsid w:val="00E925FF"/>
    <w:rsid w:val="00E935F7"/>
    <w:rsid w:val="00E954A2"/>
    <w:rsid w:val="00E9587D"/>
    <w:rsid w:val="00E96CEF"/>
    <w:rsid w:val="00EA08EE"/>
    <w:rsid w:val="00EA0A2B"/>
    <w:rsid w:val="00EA21F3"/>
    <w:rsid w:val="00EA3D64"/>
    <w:rsid w:val="00EA508B"/>
    <w:rsid w:val="00EA536F"/>
    <w:rsid w:val="00EB259F"/>
    <w:rsid w:val="00EB2992"/>
    <w:rsid w:val="00EB4219"/>
    <w:rsid w:val="00EB422B"/>
    <w:rsid w:val="00EB48F1"/>
    <w:rsid w:val="00EB4BB1"/>
    <w:rsid w:val="00EB6182"/>
    <w:rsid w:val="00EC0296"/>
    <w:rsid w:val="00EC0B31"/>
    <w:rsid w:val="00EC18D5"/>
    <w:rsid w:val="00EC230A"/>
    <w:rsid w:val="00EC27E9"/>
    <w:rsid w:val="00EC2D4B"/>
    <w:rsid w:val="00EC334D"/>
    <w:rsid w:val="00EC3DC2"/>
    <w:rsid w:val="00EC47F6"/>
    <w:rsid w:val="00EC50E7"/>
    <w:rsid w:val="00EC5941"/>
    <w:rsid w:val="00EC5C26"/>
    <w:rsid w:val="00EC6130"/>
    <w:rsid w:val="00EC62AF"/>
    <w:rsid w:val="00EC7FD9"/>
    <w:rsid w:val="00ED0CB6"/>
    <w:rsid w:val="00ED2992"/>
    <w:rsid w:val="00ED479D"/>
    <w:rsid w:val="00ED6706"/>
    <w:rsid w:val="00ED6F26"/>
    <w:rsid w:val="00ED73F5"/>
    <w:rsid w:val="00EE054F"/>
    <w:rsid w:val="00EE1D00"/>
    <w:rsid w:val="00EE2218"/>
    <w:rsid w:val="00EE2495"/>
    <w:rsid w:val="00EE37D3"/>
    <w:rsid w:val="00EE445F"/>
    <w:rsid w:val="00EE4E63"/>
    <w:rsid w:val="00EE4F68"/>
    <w:rsid w:val="00EE72BF"/>
    <w:rsid w:val="00EF07A5"/>
    <w:rsid w:val="00EF1A85"/>
    <w:rsid w:val="00EF3152"/>
    <w:rsid w:val="00EF36A3"/>
    <w:rsid w:val="00EF38D4"/>
    <w:rsid w:val="00EF557D"/>
    <w:rsid w:val="00EF77C5"/>
    <w:rsid w:val="00F013C5"/>
    <w:rsid w:val="00F0201E"/>
    <w:rsid w:val="00F03520"/>
    <w:rsid w:val="00F04FA4"/>
    <w:rsid w:val="00F0641D"/>
    <w:rsid w:val="00F077B2"/>
    <w:rsid w:val="00F11CC4"/>
    <w:rsid w:val="00F12D11"/>
    <w:rsid w:val="00F138A7"/>
    <w:rsid w:val="00F15D9E"/>
    <w:rsid w:val="00F16389"/>
    <w:rsid w:val="00F1707E"/>
    <w:rsid w:val="00F22E7F"/>
    <w:rsid w:val="00F23126"/>
    <w:rsid w:val="00F23A67"/>
    <w:rsid w:val="00F23F54"/>
    <w:rsid w:val="00F24480"/>
    <w:rsid w:val="00F24F5F"/>
    <w:rsid w:val="00F254A3"/>
    <w:rsid w:val="00F25967"/>
    <w:rsid w:val="00F27039"/>
    <w:rsid w:val="00F270BF"/>
    <w:rsid w:val="00F27838"/>
    <w:rsid w:val="00F30183"/>
    <w:rsid w:val="00F30476"/>
    <w:rsid w:val="00F305F6"/>
    <w:rsid w:val="00F308BF"/>
    <w:rsid w:val="00F312EC"/>
    <w:rsid w:val="00F3245E"/>
    <w:rsid w:val="00F339AD"/>
    <w:rsid w:val="00F33B87"/>
    <w:rsid w:val="00F34287"/>
    <w:rsid w:val="00F34E55"/>
    <w:rsid w:val="00F359B5"/>
    <w:rsid w:val="00F35F8E"/>
    <w:rsid w:val="00F36D23"/>
    <w:rsid w:val="00F36FC9"/>
    <w:rsid w:val="00F37EAA"/>
    <w:rsid w:val="00F401A8"/>
    <w:rsid w:val="00F41A6C"/>
    <w:rsid w:val="00F42AB2"/>
    <w:rsid w:val="00F45B9C"/>
    <w:rsid w:val="00F45E3C"/>
    <w:rsid w:val="00F51984"/>
    <w:rsid w:val="00F5525A"/>
    <w:rsid w:val="00F553C7"/>
    <w:rsid w:val="00F563EA"/>
    <w:rsid w:val="00F56ECA"/>
    <w:rsid w:val="00F5745A"/>
    <w:rsid w:val="00F57E8C"/>
    <w:rsid w:val="00F607CB"/>
    <w:rsid w:val="00F60845"/>
    <w:rsid w:val="00F622E8"/>
    <w:rsid w:val="00F63899"/>
    <w:rsid w:val="00F66539"/>
    <w:rsid w:val="00F671A8"/>
    <w:rsid w:val="00F67567"/>
    <w:rsid w:val="00F67BE5"/>
    <w:rsid w:val="00F70101"/>
    <w:rsid w:val="00F71906"/>
    <w:rsid w:val="00F73D11"/>
    <w:rsid w:val="00F756D0"/>
    <w:rsid w:val="00F75851"/>
    <w:rsid w:val="00F75DD7"/>
    <w:rsid w:val="00F770AE"/>
    <w:rsid w:val="00F80393"/>
    <w:rsid w:val="00F80CE2"/>
    <w:rsid w:val="00F8146F"/>
    <w:rsid w:val="00F816D7"/>
    <w:rsid w:val="00F81C99"/>
    <w:rsid w:val="00F824F4"/>
    <w:rsid w:val="00F82801"/>
    <w:rsid w:val="00F82C65"/>
    <w:rsid w:val="00F84CC7"/>
    <w:rsid w:val="00F84D5A"/>
    <w:rsid w:val="00F85B52"/>
    <w:rsid w:val="00F85E74"/>
    <w:rsid w:val="00F8641A"/>
    <w:rsid w:val="00F87FCC"/>
    <w:rsid w:val="00F903D1"/>
    <w:rsid w:val="00F90A03"/>
    <w:rsid w:val="00F90D66"/>
    <w:rsid w:val="00F916CA"/>
    <w:rsid w:val="00F9207A"/>
    <w:rsid w:val="00F93D17"/>
    <w:rsid w:val="00F93D44"/>
    <w:rsid w:val="00F95763"/>
    <w:rsid w:val="00F95B5D"/>
    <w:rsid w:val="00F968CA"/>
    <w:rsid w:val="00F96E6A"/>
    <w:rsid w:val="00FA0AF0"/>
    <w:rsid w:val="00FA0E64"/>
    <w:rsid w:val="00FA28C8"/>
    <w:rsid w:val="00FA6E0E"/>
    <w:rsid w:val="00FA79BA"/>
    <w:rsid w:val="00FB01A7"/>
    <w:rsid w:val="00FB166C"/>
    <w:rsid w:val="00FB4426"/>
    <w:rsid w:val="00FB50B2"/>
    <w:rsid w:val="00FB523B"/>
    <w:rsid w:val="00FB6FA7"/>
    <w:rsid w:val="00FB70D6"/>
    <w:rsid w:val="00FB7196"/>
    <w:rsid w:val="00FC2EC6"/>
    <w:rsid w:val="00FC3954"/>
    <w:rsid w:val="00FC4CD6"/>
    <w:rsid w:val="00FC53DC"/>
    <w:rsid w:val="00FC55B7"/>
    <w:rsid w:val="00FC5FD6"/>
    <w:rsid w:val="00FC723A"/>
    <w:rsid w:val="00FD110D"/>
    <w:rsid w:val="00FD14EB"/>
    <w:rsid w:val="00FD178B"/>
    <w:rsid w:val="00FD218C"/>
    <w:rsid w:val="00FD3745"/>
    <w:rsid w:val="00FD58EB"/>
    <w:rsid w:val="00FD6AA4"/>
    <w:rsid w:val="00FE315D"/>
    <w:rsid w:val="00FE33A6"/>
    <w:rsid w:val="00FE4904"/>
    <w:rsid w:val="00FE5DB7"/>
    <w:rsid w:val="00FF171D"/>
    <w:rsid w:val="00FF64DB"/>
    <w:rsid w:val="00FF766B"/>
    <w:rsid w:val="00FF7D8A"/>
    <w:rsid w:val="017166AE"/>
    <w:rsid w:val="02BE311C"/>
    <w:rsid w:val="035C5764"/>
    <w:rsid w:val="047F69C5"/>
    <w:rsid w:val="057F4D88"/>
    <w:rsid w:val="05A17ECD"/>
    <w:rsid w:val="05C110C6"/>
    <w:rsid w:val="067D7AA2"/>
    <w:rsid w:val="090F43EE"/>
    <w:rsid w:val="09963BDE"/>
    <w:rsid w:val="09D6785C"/>
    <w:rsid w:val="0C5000DA"/>
    <w:rsid w:val="0C991E7C"/>
    <w:rsid w:val="0E99481F"/>
    <w:rsid w:val="11424E6D"/>
    <w:rsid w:val="1402639A"/>
    <w:rsid w:val="14FF0D57"/>
    <w:rsid w:val="15A64713"/>
    <w:rsid w:val="15AA4F8C"/>
    <w:rsid w:val="164E5325"/>
    <w:rsid w:val="169C6984"/>
    <w:rsid w:val="16B818A0"/>
    <w:rsid w:val="16F778E7"/>
    <w:rsid w:val="173C04AE"/>
    <w:rsid w:val="17452918"/>
    <w:rsid w:val="18170679"/>
    <w:rsid w:val="186F74A0"/>
    <w:rsid w:val="18962D68"/>
    <w:rsid w:val="189A7A78"/>
    <w:rsid w:val="18EE31ED"/>
    <w:rsid w:val="19446930"/>
    <w:rsid w:val="198321B8"/>
    <w:rsid w:val="19A7171C"/>
    <w:rsid w:val="1A0A5656"/>
    <w:rsid w:val="1BE75179"/>
    <w:rsid w:val="1BE86DA1"/>
    <w:rsid w:val="1C97466F"/>
    <w:rsid w:val="1D6C5079"/>
    <w:rsid w:val="1E013B91"/>
    <w:rsid w:val="1E3E2600"/>
    <w:rsid w:val="1EDF5816"/>
    <w:rsid w:val="1F0D7627"/>
    <w:rsid w:val="1F2014D4"/>
    <w:rsid w:val="1FD944E4"/>
    <w:rsid w:val="20B66498"/>
    <w:rsid w:val="21374952"/>
    <w:rsid w:val="21AA5D26"/>
    <w:rsid w:val="21D06A72"/>
    <w:rsid w:val="21D41936"/>
    <w:rsid w:val="220E37A9"/>
    <w:rsid w:val="22DB78F5"/>
    <w:rsid w:val="23516325"/>
    <w:rsid w:val="23CB2CA4"/>
    <w:rsid w:val="243C3C5B"/>
    <w:rsid w:val="24997AEA"/>
    <w:rsid w:val="24ED5098"/>
    <w:rsid w:val="251C352A"/>
    <w:rsid w:val="2520503F"/>
    <w:rsid w:val="26A859B6"/>
    <w:rsid w:val="272141D1"/>
    <w:rsid w:val="272141E9"/>
    <w:rsid w:val="27E002CE"/>
    <w:rsid w:val="28BD69C7"/>
    <w:rsid w:val="2980164F"/>
    <w:rsid w:val="2AAC22D1"/>
    <w:rsid w:val="2B614FCD"/>
    <w:rsid w:val="2D1E071B"/>
    <w:rsid w:val="2DE90B1B"/>
    <w:rsid w:val="2E801D44"/>
    <w:rsid w:val="2EC11F2A"/>
    <w:rsid w:val="2EF23CD6"/>
    <w:rsid w:val="2F062E62"/>
    <w:rsid w:val="2F0D49DC"/>
    <w:rsid w:val="2F125D6F"/>
    <w:rsid w:val="30AB54C1"/>
    <w:rsid w:val="311B6127"/>
    <w:rsid w:val="32D16EAA"/>
    <w:rsid w:val="32DD47F3"/>
    <w:rsid w:val="33BB3A1D"/>
    <w:rsid w:val="348971F4"/>
    <w:rsid w:val="35F46A37"/>
    <w:rsid w:val="36F86C8C"/>
    <w:rsid w:val="37016490"/>
    <w:rsid w:val="37435B0A"/>
    <w:rsid w:val="378B0305"/>
    <w:rsid w:val="3DC20B98"/>
    <w:rsid w:val="3E692651"/>
    <w:rsid w:val="3E8B558D"/>
    <w:rsid w:val="3F310CDF"/>
    <w:rsid w:val="3FC057F2"/>
    <w:rsid w:val="406C2EF9"/>
    <w:rsid w:val="407D1FD6"/>
    <w:rsid w:val="40CD5ABE"/>
    <w:rsid w:val="41BC2410"/>
    <w:rsid w:val="41EA6963"/>
    <w:rsid w:val="42D2271A"/>
    <w:rsid w:val="433B5E34"/>
    <w:rsid w:val="43750D4A"/>
    <w:rsid w:val="444A3643"/>
    <w:rsid w:val="44626ACF"/>
    <w:rsid w:val="44F03FC3"/>
    <w:rsid w:val="44FB7E33"/>
    <w:rsid w:val="4667663A"/>
    <w:rsid w:val="466B1D6D"/>
    <w:rsid w:val="46A87566"/>
    <w:rsid w:val="47F64CF1"/>
    <w:rsid w:val="48200FCD"/>
    <w:rsid w:val="4A515DF0"/>
    <w:rsid w:val="4A6275E2"/>
    <w:rsid w:val="4AC37CBE"/>
    <w:rsid w:val="4B06362A"/>
    <w:rsid w:val="4B9746BC"/>
    <w:rsid w:val="4BD5024B"/>
    <w:rsid w:val="4C1B08AC"/>
    <w:rsid w:val="4C424621"/>
    <w:rsid w:val="4CD52DB7"/>
    <w:rsid w:val="4E5E7F4D"/>
    <w:rsid w:val="4E6E750B"/>
    <w:rsid w:val="50652C71"/>
    <w:rsid w:val="50AE41EA"/>
    <w:rsid w:val="511E023E"/>
    <w:rsid w:val="51E219EB"/>
    <w:rsid w:val="51FA7AB5"/>
    <w:rsid w:val="52440C84"/>
    <w:rsid w:val="52A6609D"/>
    <w:rsid w:val="53AA55BA"/>
    <w:rsid w:val="55D111DE"/>
    <w:rsid w:val="56D0089A"/>
    <w:rsid w:val="57341CEE"/>
    <w:rsid w:val="573512F7"/>
    <w:rsid w:val="576F4822"/>
    <w:rsid w:val="588A6FED"/>
    <w:rsid w:val="59001982"/>
    <w:rsid w:val="5A441D2E"/>
    <w:rsid w:val="5B805A7F"/>
    <w:rsid w:val="5C55485D"/>
    <w:rsid w:val="5C613EAD"/>
    <w:rsid w:val="5C6D299F"/>
    <w:rsid w:val="5E03561B"/>
    <w:rsid w:val="5E0F691F"/>
    <w:rsid w:val="5E9205D0"/>
    <w:rsid w:val="5F276041"/>
    <w:rsid w:val="5F7B5E79"/>
    <w:rsid w:val="60171678"/>
    <w:rsid w:val="60233ECB"/>
    <w:rsid w:val="60F44FD5"/>
    <w:rsid w:val="61620A2D"/>
    <w:rsid w:val="61B01D54"/>
    <w:rsid w:val="61DA7FB4"/>
    <w:rsid w:val="621E3591"/>
    <w:rsid w:val="632F1589"/>
    <w:rsid w:val="641A09E5"/>
    <w:rsid w:val="6476550A"/>
    <w:rsid w:val="64C708FC"/>
    <w:rsid w:val="652C3E81"/>
    <w:rsid w:val="65916717"/>
    <w:rsid w:val="660C7C6B"/>
    <w:rsid w:val="66E85E72"/>
    <w:rsid w:val="673D380F"/>
    <w:rsid w:val="67AF0AFD"/>
    <w:rsid w:val="67E943FC"/>
    <w:rsid w:val="68181A06"/>
    <w:rsid w:val="68643629"/>
    <w:rsid w:val="68B53E01"/>
    <w:rsid w:val="68F25D9E"/>
    <w:rsid w:val="69E7746D"/>
    <w:rsid w:val="69ED47E6"/>
    <w:rsid w:val="6A075B38"/>
    <w:rsid w:val="6A4F115D"/>
    <w:rsid w:val="6BD113BF"/>
    <w:rsid w:val="6C666D34"/>
    <w:rsid w:val="6E0578DF"/>
    <w:rsid w:val="6E6E4E0D"/>
    <w:rsid w:val="6E736CAB"/>
    <w:rsid w:val="6F386D91"/>
    <w:rsid w:val="700460D8"/>
    <w:rsid w:val="70FC3664"/>
    <w:rsid w:val="73122C2D"/>
    <w:rsid w:val="734B5E42"/>
    <w:rsid w:val="734C54D3"/>
    <w:rsid w:val="74344677"/>
    <w:rsid w:val="75D4558E"/>
    <w:rsid w:val="75F609C7"/>
    <w:rsid w:val="76824B2A"/>
    <w:rsid w:val="77A2541F"/>
    <w:rsid w:val="77C53F04"/>
    <w:rsid w:val="78967842"/>
    <w:rsid w:val="78AC1955"/>
    <w:rsid w:val="79274128"/>
    <w:rsid w:val="79ED1D04"/>
    <w:rsid w:val="7BE27D8F"/>
    <w:rsid w:val="7C4B31A7"/>
    <w:rsid w:val="7D745A54"/>
    <w:rsid w:val="7FF5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B39B4843-54F5-4208-9F77-5C4F85AC7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qFormat="1"/>
    <w:lsdException w:name="toc 2" w:unhideWhenUsed="1" w:qFormat="1"/>
    <w:lsdException w:name="annotation text" w:qFormat="1"/>
    <w:lsdException w:name="header" w:qFormat="1"/>
    <w:lsdException w:name="footer" w:uiPriority="99" w:qFormat="1"/>
    <w:lsdException w:name="caption" w:semiHidden="1" w:unhideWhenUsed="1" w:qFormat="1"/>
    <w:lsdException w:name="annotation reference" w:qFormat="1"/>
    <w:lsdException w:name="page number" w:qFormat="1"/>
    <w:lsdException w:name="Title" w:qFormat="1"/>
    <w:lsdException w:name="Default Paragraph Font" w:uiPriority="1" w:unhideWhenUsed="1"/>
    <w:lsdException w:name="Body Text" w:qFormat="1"/>
    <w:lsdException w:name="Body Text Indent" w:qFormat="1"/>
    <w:lsdException w:name="Subtitle" w:qFormat="1"/>
    <w:lsdException w:name="Hyperlink" w:semiHidden="1" w:uiPriority="99" w:qFormat="1"/>
    <w:lsdException w:name="FollowedHyperlink" w:uiPriority="99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批注主题 字符"/>
    <w:link w:val="a4"/>
    <w:qFormat/>
    <w:rPr>
      <w:b/>
      <w:bCs/>
      <w:kern w:val="2"/>
      <w:sz w:val="21"/>
    </w:rPr>
  </w:style>
  <w:style w:type="paragraph" w:styleId="a4">
    <w:name w:val="annotation subject"/>
    <w:basedOn w:val="a5"/>
    <w:next w:val="a5"/>
    <w:link w:val="a3"/>
    <w:qFormat/>
    <w:rPr>
      <w:b/>
      <w:bCs/>
    </w:rPr>
  </w:style>
  <w:style w:type="paragraph" w:styleId="a5">
    <w:name w:val="annotation text"/>
    <w:basedOn w:val="a"/>
    <w:link w:val="a6"/>
    <w:qFormat/>
    <w:pPr>
      <w:jc w:val="left"/>
    </w:pPr>
  </w:style>
  <w:style w:type="character" w:customStyle="1" w:styleId="a6">
    <w:name w:val="批注文字 字符"/>
    <w:link w:val="a5"/>
    <w:qFormat/>
    <w:rPr>
      <w:kern w:val="2"/>
      <w:sz w:val="21"/>
    </w:rPr>
  </w:style>
  <w:style w:type="character" w:styleId="a7">
    <w:name w:val="Hyperlink"/>
    <w:uiPriority w:val="99"/>
    <w:semiHidden/>
    <w:qFormat/>
    <w:rPr>
      <w:rFonts w:cs="Times New Roman"/>
      <w:color w:val="1F4F88"/>
      <w:u w:val="none"/>
    </w:rPr>
  </w:style>
  <w:style w:type="character" w:styleId="a8">
    <w:name w:val="page number"/>
    <w:basedOn w:val="a0"/>
    <w:qFormat/>
  </w:style>
  <w:style w:type="character" w:customStyle="1" w:styleId="a9">
    <w:name w:val="页眉 字符"/>
    <w:link w:val="aa"/>
    <w:qFormat/>
    <w:rPr>
      <w:rFonts w:eastAsia="宋体"/>
      <w:kern w:val="2"/>
      <w:sz w:val="18"/>
      <w:szCs w:val="18"/>
      <w:lang w:val="en-US" w:eastAsia="zh-CN" w:bidi="ar-SA"/>
    </w:rPr>
  </w:style>
  <w:style w:type="paragraph" w:styleId="aa">
    <w:name w:val="header"/>
    <w:basedOn w:val="a"/>
    <w:link w:val="a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纯文本 Char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Char3">
    <w:name w:val="Char Char3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styleId="ab">
    <w:name w:val="Strong"/>
    <w:qFormat/>
    <w:rPr>
      <w:b/>
    </w:rPr>
  </w:style>
  <w:style w:type="character" w:customStyle="1" w:styleId="ac">
    <w:name w:val="批注框文本 字符"/>
    <w:link w:val="ad"/>
    <w:qFormat/>
    <w:rPr>
      <w:kern w:val="2"/>
      <w:sz w:val="18"/>
      <w:szCs w:val="18"/>
    </w:rPr>
  </w:style>
  <w:style w:type="paragraph" w:styleId="ad">
    <w:name w:val="Balloon Text"/>
    <w:basedOn w:val="a"/>
    <w:link w:val="ac"/>
    <w:qFormat/>
    <w:rPr>
      <w:sz w:val="18"/>
      <w:szCs w:val="18"/>
    </w:rPr>
  </w:style>
  <w:style w:type="character" w:customStyle="1" w:styleId="apple-converted-space">
    <w:name w:val="apple-converted-space"/>
    <w:basedOn w:val="a0"/>
    <w:qFormat/>
  </w:style>
  <w:style w:type="character" w:styleId="ae">
    <w:name w:val="FollowedHyperlink"/>
    <w:uiPriority w:val="99"/>
    <w:qFormat/>
    <w:rPr>
      <w:color w:val="800080"/>
      <w:u w:val="single"/>
    </w:rPr>
  </w:style>
  <w:style w:type="character" w:customStyle="1" w:styleId="CharChar5">
    <w:name w:val="Char Char5"/>
    <w:qFormat/>
    <w:rPr>
      <w:rFonts w:ascii="宋体" w:eastAsia="宋体" w:hAnsi="Courier New"/>
      <w:kern w:val="2"/>
      <w:sz w:val="21"/>
      <w:lang w:val="en-US" w:eastAsia="zh-CN" w:bidi="ar-SA"/>
    </w:rPr>
  </w:style>
  <w:style w:type="character" w:customStyle="1" w:styleId="CharChar2">
    <w:name w:val="Char Char2"/>
    <w:qFormat/>
    <w:rPr>
      <w:rFonts w:ascii="宋体" w:hAnsi="Courier New" w:cs="宋体"/>
      <w:kern w:val="2"/>
      <w:sz w:val="21"/>
      <w:szCs w:val="21"/>
    </w:rPr>
  </w:style>
  <w:style w:type="character" w:customStyle="1" w:styleId="af">
    <w:name w:val="纯文本 字符"/>
    <w:link w:val="af0"/>
    <w:qFormat/>
    <w:rPr>
      <w:rFonts w:ascii="宋体" w:eastAsia="宋体" w:hAnsi="Courier New"/>
      <w:kern w:val="2"/>
      <w:sz w:val="21"/>
      <w:lang w:val="en-US" w:eastAsia="zh-CN" w:bidi="ar-SA"/>
    </w:rPr>
  </w:style>
  <w:style w:type="paragraph" w:styleId="af0">
    <w:name w:val="Plain Text"/>
    <w:basedOn w:val="a"/>
    <w:link w:val="af"/>
    <w:qFormat/>
    <w:rPr>
      <w:rFonts w:ascii="宋体" w:hAnsi="Courier New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af1">
    <w:name w:val="页脚 字符"/>
    <w:link w:val="af2"/>
    <w:uiPriority w:val="99"/>
    <w:qFormat/>
    <w:locked/>
    <w:rPr>
      <w:kern w:val="2"/>
      <w:sz w:val="18"/>
      <w:szCs w:val="18"/>
    </w:rPr>
  </w:style>
  <w:style w:type="paragraph" w:styleId="af2">
    <w:name w:val="footer"/>
    <w:basedOn w:val="a"/>
    <w:link w:val="af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f3">
    <w:name w:val="annotation reference"/>
    <w:qFormat/>
    <w:rPr>
      <w:sz w:val="21"/>
      <w:szCs w:val="21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customStyle="1" w:styleId="z-BottomofForm">
    <w:name w:val="z-Bottom of Form"/>
    <w:next w:val="a"/>
    <w:pPr>
      <w:widowControl w:val="0"/>
      <w:pBdr>
        <w:top w:val="double" w:sz="2" w:space="0" w:color="000000"/>
      </w:pBdr>
      <w:autoSpaceDE w:val="0"/>
      <w:autoSpaceDN w:val="0"/>
      <w:adjustRightInd w:val="0"/>
      <w:jc w:val="center"/>
    </w:pPr>
    <w:rPr>
      <w:rFonts w:ascii="Arial" w:hAnsi="Arial"/>
      <w:vanish/>
      <w:sz w:val="16"/>
    </w:rPr>
  </w:style>
  <w:style w:type="paragraph" w:customStyle="1" w:styleId="2">
    <w:name w:val="2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 w:bidi="th-TH"/>
    </w:rPr>
  </w:style>
  <w:style w:type="paragraph" w:customStyle="1" w:styleId="Char0">
    <w:name w:val="二级列表 Char"/>
    <w:basedOn w:val="a"/>
    <w:qFormat/>
    <w:rPr>
      <w:rFonts w:ascii="Calibri" w:hAnsi="Calibri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eastAsia="仿宋_GB2312" w:hAnsi="Calibri" w:cs="仿宋_GB2312"/>
      <w:color w:val="000000"/>
      <w:sz w:val="24"/>
      <w:szCs w:val="24"/>
    </w:rPr>
  </w:style>
  <w:style w:type="paragraph" w:styleId="af4">
    <w:name w:val="Body Text"/>
    <w:basedOn w:val="a"/>
    <w:qFormat/>
    <w:rPr>
      <w:rFonts w:ascii="仿宋_GB2312" w:eastAsia="仿宋_GB2312"/>
      <w:sz w:val="32"/>
    </w:rPr>
  </w:style>
  <w:style w:type="paragraph" w:styleId="af5">
    <w:name w:val="Body Text Indent"/>
    <w:basedOn w:val="a"/>
    <w:qFormat/>
    <w:pPr>
      <w:spacing w:after="120"/>
      <w:ind w:leftChars="200" w:left="420"/>
    </w:pPr>
  </w:style>
  <w:style w:type="paragraph" w:customStyle="1" w:styleId="10">
    <w:name w:val="1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4"/>
      <w:szCs w:val="24"/>
    </w:rPr>
  </w:style>
  <w:style w:type="paragraph" w:styleId="20">
    <w:name w:val="toc 2"/>
    <w:basedOn w:val="a"/>
    <w:next w:val="a"/>
    <w:unhideWhenUsed/>
    <w:qFormat/>
    <w:pPr>
      <w:ind w:leftChars="200" w:left="420"/>
    </w:pPr>
  </w:style>
  <w:style w:type="paragraph" w:customStyle="1" w:styleId="CharCharCharCharCharChar1Char">
    <w:name w:val="Char Char Char Char Char Char1 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szCs w:val="24"/>
      <w:lang w:eastAsia="en-US" w:bidi="th-TH"/>
    </w:rPr>
  </w:style>
  <w:style w:type="paragraph" w:styleId="11">
    <w:name w:val="toc 1"/>
    <w:basedOn w:val="a"/>
    <w:next w:val="a"/>
    <w:semiHidden/>
    <w:qFormat/>
    <w:pPr>
      <w:spacing w:line="360" w:lineRule="auto"/>
      <w:jc w:val="left"/>
    </w:pPr>
    <w:rPr>
      <w:rFonts w:ascii="宋体" w:hAnsi="宋体"/>
      <w:b/>
      <w:caps/>
      <w:color w:val="FF0000"/>
      <w:szCs w:val="21"/>
    </w:rPr>
  </w:style>
  <w:style w:type="table" w:styleId="af6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nt5">
    <w:name w:val="font5"/>
    <w:basedOn w:val="a"/>
    <w:rsid w:val="00F244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F244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F244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宋体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F244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F244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F244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F244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F2448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F2448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等线" w:eastAsia="等线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F2448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msonormal0">
    <w:name w:val="msonormal"/>
    <w:basedOn w:val="a"/>
    <w:rsid w:val="0013209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1320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32093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inancial@cyefi.c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98718-5A9E-4738-8EFD-23EA35CFB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10</Pages>
  <Words>751</Words>
  <Characters>4287</Characters>
  <Application>Microsoft Office Word</Application>
  <DocSecurity>0</DocSecurity>
  <Lines>35</Lines>
  <Paragraphs>10</Paragraphs>
  <ScaleCrop>false</ScaleCrop>
  <Company/>
  <LinksUpToDate>false</LinksUpToDate>
  <CharactersWithSpaces>5028</CharactersWithSpaces>
  <SharedDoc>false</SharedDoc>
  <HLinks>
    <vt:vector size="24" baseType="variant">
      <vt:variant>
        <vt:i4>4522071</vt:i4>
      </vt:variant>
      <vt:variant>
        <vt:i4>12</vt:i4>
      </vt:variant>
      <vt:variant>
        <vt:i4>0</vt:i4>
      </vt:variant>
      <vt:variant>
        <vt:i4>5</vt:i4>
      </vt:variant>
      <vt:variant>
        <vt:lpwstr>javascript:;</vt:lpwstr>
      </vt:variant>
      <vt:variant>
        <vt:lpwstr/>
      </vt:variant>
      <vt:variant>
        <vt:i4>852017</vt:i4>
      </vt:variant>
      <vt:variant>
        <vt:i4>9</vt:i4>
      </vt:variant>
      <vt:variant>
        <vt:i4>0</vt:i4>
      </vt:variant>
      <vt:variant>
        <vt:i4>5</vt:i4>
      </vt:variant>
      <vt:variant>
        <vt:lpwstr>mailto:financial@cyefi.cn</vt:lpwstr>
      </vt:variant>
      <vt:variant>
        <vt:lpwstr/>
      </vt:variant>
      <vt:variant>
        <vt:i4>2031667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_Toc357155295</vt:lpwstr>
      </vt:variant>
      <vt:variant>
        <vt:i4>2031667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_Toc357155294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cp:lastModifiedBy>罗文珊</cp:lastModifiedBy>
  <cp:revision>9</cp:revision>
  <cp:lastPrinted>2022-06-20T05:37:00Z</cp:lastPrinted>
  <dcterms:created xsi:type="dcterms:W3CDTF">2022-06-28T03:04:00Z</dcterms:created>
  <dcterms:modified xsi:type="dcterms:W3CDTF">2022-07-28T08:55:00Z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